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269" w:rsidRPr="00D70269" w:rsidRDefault="00D70269" w:rsidP="00D70269">
      <w:pPr>
        <w:spacing w:after="0" w:line="240" w:lineRule="auto"/>
        <w:rPr>
          <w:rFonts w:ascii="Times New Roman" w:eastAsia="Times New Roman" w:hAnsi="Times New Roman" w:cs="Times New Roman"/>
          <w:sz w:val="24"/>
          <w:szCs w:val="24"/>
        </w:rPr>
      </w:pPr>
      <w:r w:rsidRPr="00D70269">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D70269" w:rsidRPr="00D70269" w:rsidRDefault="00D70269" w:rsidP="00D70269">
      <w:pPr>
        <w:spacing w:after="0" w:line="240" w:lineRule="auto"/>
        <w:rPr>
          <w:rFonts w:ascii="Times New Roman" w:eastAsia="Times New Roman" w:hAnsi="Times New Roman" w:cs="Times New Roman"/>
          <w:sz w:val="24"/>
          <w:szCs w:val="24"/>
          <w:lang w:val="pl-PL"/>
        </w:rPr>
      </w:pPr>
    </w:p>
    <w:p w:rsidR="00D70269" w:rsidRPr="00D70269" w:rsidRDefault="00D70269" w:rsidP="00D70269">
      <w:pPr>
        <w:keepNext/>
        <w:spacing w:before="240" w:after="0" w:line="240" w:lineRule="auto"/>
        <w:outlineLvl w:val="3"/>
        <w:rPr>
          <w:rFonts w:ascii="Brush Script MT" w:eastAsia="Times New Roman" w:hAnsi="Brush Script MT" w:cs="Times New Roman"/>
          <w:bCs/>
          <w:i/>
          <w:color w:val="0000FF"/>
          <w:sz w:val="48"/>
          <w:szCs w:val="48"/>
          <w:lang w:val="sr-Latn-CS"/>
        </w:rPr>
      </w:pPr>
      <w:r w:rsidRPr="00D70269">
        <w:rPr>
          <w:rFonts w:ascii="Brush Script MT" w:eastAsia="Times New Roman" w:hAnsi="Brush Script MT" w:cs="Times New Roman"/>
          <w:bCs/>
          <w:i/>
          <w:color w:val="FF00FF"/>
          <w:sz w:val="48"/>
          <w:szCs w:val="48"/>
          <w:lang w:val="sr-Latn-CS"/>
        </w:rPr>
        <w:t>Za</w:t>
      </w:r>
      <w:r w:rsidR="00A27438">
        <w:rPr>
          <w:rFonts w:ascii="Brush Script MT" w:eastAsia="Times New Roman" w:hAnsi="Brush Script MT" w:cs="Times New Roman"/>
          <w:bCs/>
          <w:i/>
          <w:color w:val="FF00FF"/>
          <w:sz w:val="48"/>
          <w:szCs w:val="48"/>
          <w:lang w:val="sr-Latn-CS"/>
        </w:rPr>
        <w:t xml:space="preserve"> </w:t>
      </w:r>
      <w:r w:rsidRPr="00D70269">
        <w:rPr>
          <w:rFonts w:ascii="Times New Roman" w:eastAsia="Times New Roman" w:hAnsi="Times New Roman" w:cs="Times New Roman"/>
          <w:b/>
          <w:bCs/>
          <w:i/>
          <w:color w:val="FF00FF"/>
          <w:sz w:val="34"/>
          <w:szCs w:val="34"/>
          <w:lang w:val="sr-Latn-CS"/>
        </w:rPr>
        <w:t>č</w:t>
      </w:r>
      <w:r w:rsidRPr="00D70269">
        <w:rPr>
          <w:rFonts w:ascii="Brush Script MT" w:eastAsia="Times New Roman" w:hAnsi="Brush Script MT" w:cs="Times New Roman"/>
          <w:bCs/>
          <w:i/>
          <w:color w:val="FF00FF"/>
          <w:sz w:val="48"/>
          <w:szCs w:val="48"/>
        </w:rPr>
        <w:t>etvrtak</w:t>
      </w:r>
      <w:r w:rsidR="00A27438">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4.septembar</w:t>
      </w:r>
      <w:r w:rsidRPr="00D70269">
        <w:rPr>
          <w:rFonts w:ascii="Brush Script MT" w:eastAsia="Times New Roman" w:hAnsi="Brush Script MT" w:cs="Times New Roman"/>
          <w:bCs/>
          <w:i/>
          <w:color w:val="0000CC"/>
          <w:sz w:val="48"/>
          <w:szCs w:val="48"/>
          <w:lang w:val="sr-Latn-CS"/>
        </w:rPr>
        <w:t xml:space="preserve"> 2014</w:t>
      </w:r>
      <w:r w:rsidRPr="00D70269">
        <w:rPr>
          <w:rFonts w:ascii="Brush Script MT" w:eastAsia="Times New Roman" w:hAnsi="Brush Script MT" w:cs="Times New Roman"/>
          <w:bCs/>
          <w:i/>
          <w:color w:val="0000FF"/>
          <w:sz w:val="48"/>
          <w:szCs w:val="48"/>
          <w:lang w:val="sr-Latn-CS"/>
        </w:rPr>
        <w:t>.</w:t>
      </w:r>
    </w:p>
    <w:p w:rsidR="00D70269" w:rsidRPr="00D70269" w:rsidRDefault="00D70269" w:rsidP="00D70269">
      <w:pPr>
        <w:spacing w:after="0" w:line="240" w:lineRule="auto"/>
        <w:rPr>
          <w:rFonts w:ascii="Times New Roman" w:eastAsia="Times New Roman" w:hAnsi="Times New Roman" w:cs="Times New Roman"/>
          <w:sz w:val="24"/>
          <w:szCs w:val="24"/>
        </w:rPr>
      </w:pPr>
    </w:p>
    <w:p w:rsidR="00B30419" w:rsidRPr="00BF2B8E" w:rsidRDefault="00B30419" w:rsidP="00B30419">
      <w:pPr>
        <w:spacing w:after="0" w:line="240" w:lineRule="auto"/>
        <w:jc w:val="center"/>
        <w:rPr>
          <w:rFonts w:ascii="Times New Roman" w:eastAsia="Times New Roman" w:hAnsi="Times New Roman" w:cs="Times New Roman"/>
          <w:b/>
          <w:color w:val="0000CC"/>
          <w:sz w:val="28"/>
          <w:szCs w:val="24"/>
        </w:rPr>
      </w:pPr>
      <w:r w:rsidRPr="00BF2B8E">
        <w:rPr>
          <w:rFonts w:ascii="Times New Roman" w:eastAsia="Times New Roman" w:hAnsi="Times New Roman" w:cs="Times New Roman"/>
          <w:b/>
          <w:color w:val="0000CC"/>
          <w:sz w:val="28"/>
          <w:szCs w:val="24"/>
        </w:rPr>
        <w:t>Svaki osnovac društvo košta oko 1.300 evra godišnje</w:t>
      </w:r>
    </w:p>
    <w:p w:rsidR="00B30419" w:rsidRPr="00B30419" w:rsidRDefault="00B30419" w:rsidP="00B30419">
      <w:pPr>
        <w:spacing w:after="0" w:line="240" w:lineRule="auto"/>
        <w:rPr>
          <w:rFonts w:ascii="Times New Roman" w:eastAsia="Times New Roman" w:hAnsi="Times New Roman" w:cs="Times New Roman"/>
          <w:sz w:val="24"/>
          <w:szCs w:val="24"/>
        </w:rPr>
      </w:pPr>
    </w:p>
    <w:p w:rsidR="00B30419" w:rsidRPr="00B30419" w:rsidRDefault="00B30419" w:rsidP="00BF2B8E">
      <w:pPr>
        <w:spacing w:after="0" w:line="240" w:lineRule="auto"/>
        <w:jc w:val="both"/>
        <w:rPr>
          <w:rFonts w:ascii="Times New Roman" w:eastAsia="Times New Roman" w:hAnsi="Times New Roman" w:cs="Times New Roman"/>
          <w:sz w:val="24"/>
          <w:szCs w:val="24"/>
        </w:rPr>
      </w:pPr>
      <w:r w:rsidRPr="00D70269">
        <w:rPr>
          <w:rFonts w:ascii="Times New Roman" w:eastAsia="Times New Roman" w:hAnsi="Times New Roman" w:cs="Times New Roman"/>
          <w:noProof/>
          <w:sz w:val="24"/>
          <w:szCs w:val="24"/>
        </w:rPr>
        <w:drawing>
          <wp:anchor distT="0" distB="0" distL="114300" distR="114300" simplePos="0" relativeHeight="251675648" behindDoc="1" locked="0" layoutInCell="1" allowOverlap="1">
            <wp:simplePos x="0" y="0"/>
            <wp:positionH relativeFrom="column">
              <wp:posOffset>24130</wp:posOffset>
            </wp:positionH>
            <wp:positionV relativeFrom="paragraph">
              <wp:posOffset>459105</wp:posOffset>
            </wp:positionV>
            <wp:extent cx="1590675" cy="1671320"/>
            <wp:effectExtent l="19050" t="0" r="9525" b="0"/>
            <wp:wrapTight wrapText="bothSides">
              <wp:wrapPolygon edited="0">
                <wp:start x="-259" y="0"/>
                <wp:lineTo x="-259" y="21419"/>
                <wp:lineTo x="21729" y="21419"/>
                <wp:lineTo x="21729" y="0"/>
                <wp:lineTo x="-259" y="0"/>
              </wp:wrapPolygon>
            </wp:wrapTight>
            <wp:docPr id="4" name="Picture 4" descr="http://zena.blic.rs/data/images/2009-09-01/2323_skolarac-dreamstime_7781987_iff.jpg?ver=134623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ena.blic.rs/data/images/2009-09-01/2323_skolarac-dreamstime_7781987_iff.jpg?ver=1346231728"/>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590675" cy="1671320"/>
                    </a:xfrm>
                    <a:prstGeom prst="rect">
                      <a:avLst/>
                    </a:prstGeom>
                    <a:noFill/>
                    <a:ln>
                      <a:noFill/>
                    </a:ln>
                  </pic:spPr>
                </pic:pic>
              </a:graphicData>
            </a:graphic>
          </wp:anchor>
        </w:drawing>
      </w:r>
      <w:r w:rsidRPr="00B30419">
        <w:rPr>
          <w:rFonts w:ascii="Times New Roman" w:eastAsia="Times New Roman" w:hAnsi="Times New Roman" w:cs="Times New Roman"/>
          <w:sz w:val="24"/>
          <w:szCs w:val="24"/>
        </w:rPr>
        <w:t>U ovoj školskoj godini za te namene opštine i gradovi izdvojiće skoro 12 milijardi dinara, ili  bezmalo 21.000 dinara po đaku. Zbir ove dve svote čini direktne troškove, a kada se on, radi lakše računice pretvori u evre, svaki osnovac koji sutra uđe u školu  društvo košta oko 1.300 evra godišnje. Ali to nije sve, valja dodati i  uobičajene troškove koje za školovanje imaju roditelji đaka, a to su troškovi prosečnog đačkog dinara, oni za uybenike, pa privatni časovi, i tako se iz kućnog budžeta za školovanje dodaje u proseku još oko 40.000 dinara godišnje, što zajedno s izdacima države i lokalnih samouprava čini konačnih 1.650 evra. Da ne bude zabune, još smo u Srbiji, u državnim srpskim školama s nemotivisanim i učenicima i nastavnicima, nezadovoljnim roditeljima, lošim rezultatima na međunarodnim proverama obrazovnog sistema…  Ali statistika je statistika, a prosek prosek, da ovaj put ne pominjemo više od 100 osnovnih škola sa manje od po 10 đaka, a ni, recimo, medicinske, u čijim odeljenjima ih ima i po 40. Za prvi dan školske godine zamislićemo kako će biti lepo i lako prosečnom nastavniku u Srbiji da prenese znanje na onih desetak učenika koji mu po statistici pripadaju. To se zove rad u malim grupama, i u nekim mnogo razvijenijim zemljama ima ga samo u jako skupim privatnim školama. A kod nas, eto, i u proseku.</w:t>
      </w:r>
    </w:p>
    <w:p w:rsidR="00D70269" w:rsidRDefault="00D70269" w:rsidP="00D70269">
      <w:pPr>
        <w:spacing w:after="0" w:line="240" w:lineRule="auto"/>
        <w:rPr>
          <w:rFonts w:ascii="Times New Roman" w:eastAsia="Times New Roman" w:hAnsi="Times New Roman" w:cs="Times New Roman"/>
          <w:sz w:val="24"/>
          <w:szCs w:val="24"/>
        </w:rPr>
      </w:pPr>
    </w:p>
    <w:p w:rsidR="00D76DC1" w:rsidRPr="00BF2B8E" w:rsidRDefault="00A85BE0" w:rsidP="00D76DC1">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Upisi drugi krug: </w:t>
      </w:r>
      <w:r w:rsidR="00D76DC1" w:rsidRPr="00BF2B8E">
        <w:rPr>
          <w:rFonts w:ascii="Times New Roman" w:eastAsia="Times New Roman" w:hAnsi="Times New Roman" w:cs="Times New Roman"/>
          <w:b/>
          <w:color w:val="0000CC"/>
          <w:sz w:val="28"/>
          <w:szCs w:val="24"/>
        </w:rPr>
        <w:t>Samo 129 prijava za 1.525 mesta</w:t>
      </w:r>
    </w:p>
    <w:p w:rsidR="00D76DC1" w:rsidRDefault="00D76DC1" w:rsidP="00D76DC1">
      <w:pPr>
        <w:spacing w:after="0" w:line="240" w:lineRule="auto"/>
        <w:rPr>
          <w:rFonts w:ascii="Times New Roman" w:eastAsia="Times New Roman" w:hAnsi="Times New Roman" w:cs="Times New Roman"/>
          <w:sz w:val="24"/>
          <w:szCs w:val="24"/>
        </w:rPr>
      </w:pPr>
    </w:p>
    <w:p w:rsidR="00D76DC1" w:rsidRDefault="00D76DC1" w:rsidP="00D76DC1">
      <w:pPr>
        <w:spacing w:after="0" w:line="240" w:lineRule="auto"/>
        <w:ind w:firstLine="720"/>
        <w:jc w:val="both"/>
        <w:rPr>
          <w:rFonts w:ascii="Times New Roman" w:eastAsia="Times New Roman" w:hAnsi="Times New Roman" w:cs="Times New Roman"/>
          <w:sz w:val="24"/>
          <w:szCs w:val="24"/>
        </w:rPr>
      </w:pPr>
      <w:r w:rsidRPr="00D76DC1">
        <w:rPr>
          <w:rFonts w:ascii="Times New Roman" w:eastAsia="Times New Roman" w:hAnsi="Times New Roman" w:cs="Times New Roman"/>
          <w:sz w:val="24"/>
          <w:szCs w:val="24"/>
        </w:rPr>
        <w:t>Na</w:t>
      </w:r>
      <w:r>
        <w:rPr>
          <w:rFonts w:ascii="Times New Roman" w:eastAsia="Times New Roman" w:hAnsi="Times New Roman" w:cs="Times New Roman"/>
          <w:sz w:val="24"/>
          <w:szCs w:val="24"/>
        </w:rPr>
        <w:t xml:space="preserve"> Novosadskom univerzitetu u završena</w:t>
      </w:r>
      <w:r w:rsidRPr="00D76DC1">
        <w:rPr>
          <w:rFonts w:ascii="Times New Roman" w:eastAsia="Times New Roman" w:hAnsi="Times New Roman" w:cs="Times New Roman"/>
          <w:sz w:val="24"/>
          <w:szCs w:val="24"/>
        </w:rPr>
        <w:t xml:space="preserve"> je predaja dokumenata za polaganje prijemnog ispita u drugom upisnom krugu. Prvi dan prijave dokumenta je predalo samo 129 kandidata iako je ostalo mesta za 1.525 kandidata.Na Univerzitetu kažu da je prvi dan prijave protekao u najboljem redu i da još</w:t>
      </w:r>
      <w:r>
        <w:rPr>
          <w:rFonts w:ascii="Times New Roman" w:eastAsia="Times New Roman" w:hAnsi="Times New Roman" w:cs="Times New Roman"/>
          <w:sz w:val="24"/>
          <w:szCs w:val="24"/>
        </w:rPr>
        <w:t xml:space="preserve"> zainteresovanih očekuju danas. </w:t>
      </w:r>
      <w:r w:rsidRPr="00D76DC1">
        <w:rPr>
          <w:rFonts w:ascii="Times New Roman" w:eastAsia="Times New Roman" w:hAnsi="Times New Roman" w:cs="Times New Roman"/>
          <w:sz w:val="24"/>
          <w:szCs w:val="24"/>
        </w:rPr>
        <w:t>- Ipak, ne očekujemo da će sva mesta biti popunjena, jer se to gotov</w:t>
      </w:r>
      <w:r>
        <w:rPr>
          <w:rFonts w:ascii="Times New Roman" w:eastAsia="Times New Roman" w:hAnsi="Times New Roman" w:cs="Times New Roman"/>
          <w:sz w:val="24"/>
          <w:szCs w:val="24"/>
        </w:rPr>
        <w:t>o nikada ne desi” - kažu na UNS.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D76DC1">
        <w:rPr>
          <w:rFonts w:ascii="Times New Roman" w:eastAsia="Times New Roman" w:hAnsi="Times New Roman" w:cs="Times New Roman"/>
          <w:sz w:val="24"/>
          <w:szCs w:val="24"/>
        </w:rPr>
        <w:t>Najviše brucoša u drugom krugu moći će da se upiše na Ekonomski fakultet - 259, a ostalo je i sedam mesta za budžet. Za budžet najviše mesta ima na Građevinskom fakultetu u Subotici (69), plus 24 mesta za samofinansiranje. Na Prirodno-matematički fakultet moći će da se upiše 40 studenata na budžet i 36 na samofinansiranje, a na Fakultetu sporta i fizičkog</w:t>
      </w:r>
      <w:r>
        <w:rPr>
          <w:rFonts w:ascii="Times New Roman" w:eastAsia="Times New Roman" w:hAnsi="Times New Roman" w:cs="Times New Roman"/>
          <w:sz w:val="24"/>
          <w:szCs w:val="24"/>
        </w:rPr>
        <w:t xml:space="preserve"> vaspitanja ostalo je 43 mesta.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D76DC1">
        <w:rPr>
          <w:rFonts w:ascii="Times New Roman" w:eastAsia="Times New Roman" w:hAnsi="Times New Roman" w:cs="Times New Roman"/>
          <w:sz w:val="24"/>
          <w:szCs w:val="24"/>
        </w:rPr>
        <w:t>Prijemni ispiti će, u zavisn</w:t>
      </w:r>
      <w:r>
        <w:rPr>
          <w:rFonts w:ascii="Times New Roman" w:eastAsia="Times New Roman" w:hAnsi="Times New Roman" w:cs="Times New Roman"/>
          <w:sz w:val="24"/>
          <w:szCs w:val="24"/>
        </w:rPr>
        <w:t>osti od fakulteta, biti od 3.</w:t>
      </w:r>
      <w:r w:rsidRPr="00D76DC1">
        <w:rPr>
          <w:rFonts w:ascii="Times New Roman" w:eastAsia="Times New Roman" w:hAnsi="Times New Roman" w:cs="Times New Roman"/>
          <w:sz w:val="24"/>
          <w:szCs w:val="24"/>
        </w:rPr>
        <w:t>do 6. septembra, osim na Akademiji umetnosti gde će prijemni trajati do 12. septembra. Konačne rang-liste biće objavljene od 8. do 18. septembra, a upis će biti od 10. do 20. septembra.</w:t>
      </w:r>
    </w:p>
    <w:p w:rsidR="00D76DC1" w:rsidRDefault="00D76DC1" w:rsidP="00D70269">
      <w:pPr>
        <w:spacing w:after="0" w:line="240" w:lineRule="auto"/>
        <w:rPr>
          <w:rFonts w:ascii="Times New Roman" w:eastAsia="Times New Roman" w:hAnsi="Times New Roman" w:cs="Times New Roman"/>
          <w:sz w:val="24"/>
          <w:szCs w:val="24"/>
        </w:rPr>
      </w:pPr>
    </w:p>
    <w:p w:rsidR="009C525A" w:rsidRPr="00BF2B8E" w:rsidRDefault="009C525A" w:rsidP="009C525A">
      <w:pPr>
        <w:jc w:val="center"/>
        <w:rPr>
          <w:rFonts w:ascii="Times New Roman" w:hAnsi="Times New Roman" w:cs="Times New Roman"/>
          <w:b/>
          <w:color w:val="0000CC"/>
          <w:sz w:val="28"/>
        </w:rPr>
      </w:pPr>
      <w:r w:rsidRPr="00BF2B8E">
        <w:rPr>
          <w:rFonts w:ascii="Times New Roman" w:hAnsi="Times New Roman" w:cs="Times New Roman"/>
          <w:b/>
          <w:color w:val="0000CC"/>
          <w:sz w:val="28"/>
        </w:rPr>
        <w:t>Ako ne izmene zakon, večiti studenti ostaće večiti zauvek</w:t>
      </w:r>
    </w:p>
    <w:p w:rsidR="009C525A" w:rsidRDefault="009C525A" w:rsidP="00A85BE0">
      <w:pPr>
        <w:spacing w:after="0" w:line="240" w:lineRule="auto"/>
        <w:ind w:firstLine="720"/>
        <w:jc w:val="both"/>
        <w:rPr>
          <w:rFonts w:ascii="Times New Roman" w:hAnsi="Times New Roman" w:cs="Times New Roman"/>
          <w:sz w:val="24"/>
        </w:rPr>
      </w:pPr>
      <w:r w:rsidRPr="009C525A">
        <w:rPr>
          <w:rFonts w:ascii="Times New Roman" w:hAnsi="Times New Roman" w:cs="Times New Roman"/>
          <w:noProof/>
          <w:sz w:val="24"/>
        </w:rPr>
        <w:lastRenderedPageBreak/>
        <w:drawing>
          <wp:anchor distT="0" distB="0" distL="114300" distR="114300" simplePos="0" relativeHeight="251682816" behindDoc="0" locked="0" layoutInCell="1" allowOverlap="1">
            <wp:simplePos x="0" y="0"/>
            <wp:positionH relativeFrom="column">
              <wp:posOffset>3783330</wp:posOffset>
            </wp:positionH>
            <wp:positionV relativeFrom="paragraph">
              <wp:posOffset>307975</wp:posOffset>
            </wp:positionV>
            <wp:extent cx="2082800" cy="1249680"/>
            <wp:effectExtent l="0" t="0" r="0" b="7620"/>
            <wp:wrapSquare wrapText="bothSides"/>
            <wp:docPr id="16" name="Picture 16" descr="Stude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udenti"/>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82800" cy="1249680"/>
                    </a:xfrm>
                    <a:prstGeom prst="rect">
                      <a:avLst/>
                    </a:prstGeom>
                    <a:noFill/>
                    <a:ln>
                      <a:noFill/>
                    </a:ln>
                  </pic:spPr>
                </pic:pic>
              </a:graphicData>
            </a:graphic>
          </wp:anchor>
        </w:drawing>
      </w:r>
      <w:r w:rsidRPr="009C525A">
        <w:rPr>
          <w:rFonts w:ascii="Times New Roman" w:hAnsi="Times New Roman" w:cs="Times New Roman"/>
          <w:sz w:val="24"/>
        </w:rPr>
        <w:t>Večitim studentima još nije odzvonilo! Iako im po još aktuelnom zakonu rok za završetak studija ističe za manje od mesec dana (30. septembra), u Ministarstvu prosvete tvrde da će rok biti produžen do kraja školske 2015/16. godine.Novi Zakon o visokom obrazovanju koji će, između ostalog, omogućiti produženje roka za večite studente naći će se pred usvajanjem u Narodnoj skupštini već u četvrtak, 4. septembra, i očekuje se da stupi na snagu do kraja meseca. To za “24 sata” potvrđuje prof. dr Miodrag Popović, saradnik Ministarstva prosvete u izradi zakona.</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9C525A">
        <w:rPr>
          <w:rFonts w:ascii="Times New Roman" w:hAnsi="Times New Roman" w:cs="Times New Roman"/>
          <w:sz w:val="24"/>
        </w:rPr>
        <w:t>Prema ovom zakonu, ni bolonjci nemaju mnogo razloga za brigu. Granica za upis na budžet ostaje 48 bodova, ali treba imati u vidu da su mesta na budžetu ograničena.Izmena koju donosi novi Zakon o visokom obrazovanju, a protiv koje se studenti najviše bune, jeste smanjenje broja ispitnih rokova sa šest na pet u predstojećoj školskoj 2014/15. godini. Kako kaže prof. dr Miodrag Popović, sasvim je izvesno da ć</w:t>
      </w:r>
      <w:r>
        <w:rPr>
          <w:rFonts w:ascii="Times New Roman" w:hAnsi="Times New Roman" w:cs="Times New Roman"/>
          <w:sz w:val="24"/>
        </w:rPr>
        <w:t xml:space="preserve">e ova izmena ipak biti usvojena </w:t>
      </w:r>
      <w:r w:rsidRPr="009C525A">
        <w:rPr>
          <w:rFonts w:ascii="Times New Roman" w:hAnsi="Times New Roman" w:cs="Times New Roman"/>
          <w:sz w:val="24"/>
        </w:rPr>
        <w:t>- Toliki broj ispitnih rokova ne postoji nigde u svetu, a sasvim je suludo izdvajati do 12 nedelja godišnje samo za ispitne rokove</w:t>
      </w:r>
      <w:r w:rsidR="00BF2B8E">
        <w:rPr>
          <w:rFonts w:ascii="Times New Roman" w:hAnsi="Times New Roman" w:cs="Times New Roman"/>
          <w:sz w:val="24"/>
        </w:rPr>
        <w:t>”</w:t>
      </w:r>
      <w:r w:rsidRPr="009C525A">
        <w:rPr>
          <w:rFonts w:ascii="Times New Roman" w:hAnsi="Times New Roman" w:cs="Times New Roman"/>
          <w:sz w:val="24"/>
        </w:rPr>
        <w:t xml:space="preserve"> - zaključuje naš sagovornik.</w:t>
      </w:r>
    </w:p>
    <w:p w:rsidR="00A85BE0" w:rsidRPr="00A85BE0" w:rsidRDefault="00A85BE0" w:rsidP="00A85BE0">
      <w:pPr>
        <w:spacing w:after="0" w:line="240" w:lineRule="auto"/>
        <w:ind w:firstLine="720"/>
        <w:jc w:val="both"/>
        <w:rPr>
          <w:rFonts w:ascii="Times New Roman" w:hAnsi="Times New Roman" w:cs="Times New Roman"/>
          <w:sz w:val="24"/>
        </w:rPr>
      </w:pPr>
    </w:p>
    <w:p w:rsidR="00A32B9F" w:rsidRPr="00A32B9F" w:rsidRDefault="00A32B9F" w:rsidP="00A32B9F">
      <w:pPr>
        <w:spacing w:after="0" w:line="240" w:lineRule="auto"/>
        <w:jc w:val="center"/>
        <w:rPr>
          <w:rFonts w:ascii="Times New Roman" w:eastAsia="Times New Roman" w:hAnsi="Times New Roman" w:cs="Times New Roman"/>
          <w:b/>
          <w:color w:val="0000CC"/>
          <w:sz w:val="28"/>
          <w:szCs w:val="24"/>
        </w:rPr>
      </w:pPr>
      <w:r w:rsidRPr="00A32B9F">
        <w:rPr>
          <w:rFonts w:ascii="Times New Roman" w:eastAsia="Times New Roman" w:hAnsi="Times New Roman" w:cs="Times New Roman"/>
          <w:b/>
          <w:color w:val="0000CC"/>
          <w:sz w:val="28"/>
          <w:szCs w:val="24"/>
        </w:rPr>
        <w:t>Naredne godine gradnja Baletske i Muzičke škole</w:t>
      </w:r>
    </w:p>
    <w:p w:rsidR="00A32B9F" w:rsidRPr="00A32B9F" w:rsidRDefault="00A32B9F" w:rsidP="00A32B9F">
      <w:pPr>
        <w:spacing w:after="0" w:line="240" w:lineRule="auto"/>
        <w:jc w:val="center"/>
        <w:rPr>
          <w:rFonts w:ascii="Times New Roman" w:eastAsia="Times New Roman" w:hAnsi="Times New Roman" w:cs="Times New Roman"/>
          <w:b/>
          <w:color w:val="0000CC"/>
          <w:sz w:val="28"/>
          <w:szCs w:val="24"/>
        </w:rPr>
      </w:pPr>
    </w:p>
    <w:p w:rsidR="00BF2B8E" w:rsidRDefault="00A32B9F" w:rsidP="00BF2B8E">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Član Gradskog veća za obrazovanje Vladimir Jelić kaže da će se uskoro graditi nova zgrada u kojoj će biti smeštena Muzička i Baletska škola, dok se ostale obrazovne ustanove neće graditi narednih godina jer grad nema dovoljno novca.Prema njegovim rečima, u budžetu za narednu godinu obezbediće se novac za gradnju Muzičke i Baletske škole u jednom o</w:t>
      </w:r>
      <w:r w:rsidR="00BF2B8E">
        <w:rPr>
          <w:rFonts w:ascii="Times New Roman" w:eastAsia="Times New Roman" w:hAnsi="Times New Roman" w:cs="Times New Roman"/>
          <w:sz w:val="24"/>
          <w:szCs w:val="24"/>
        </w:rPr>
        <w:t xml:space="preserve">bjektu na Bulevaru cara Lazara. </w:t>
      </w:r>
      <w:r w:rsidRPr="00A32B9F">
        <w:rPr>
          <w:rFonts w:ascii="Times New Roman" w:eastAsia="Times New Roman" w:hAnsi="Times New Roman" w:cs="Times New Roman"/>
          <w:sz w:val="24"/>
          <w:szCs w:val="24"/>
        </w:rPr>
        <w:t>- Projektna dokumentacije je pripremljena i potrebno je samo obezbediti sredstva pa bi od sledeće godine mogli da počnu radovi, sa planom da zgrada bude završena do kraja sledeće godine. To bi bio jedan objekat za obe škole, a imali bi i jednu veliku halu za koncerte, koje bi se koristila i za potrebe g</w:t>
      </w:r>
      <w:r w:rsidR="00BF2B8E">
        <w:rPr>
          <w:rFonts w:ascii="Times New Roman" w:eastAsia="Times New Roman" w:hAnsi="Times New Roman" w:cs="Times New Roman"/>
          <w:sz w:val="24"/>
          <w:szCs w:val="24"/>
        </w:rPr>
        <w:t xml:space="preserve">rada - objašnjava Jelić za 021. </w:t>
      </w:r>
      <w:r w:rsidRPr="00A32B9F">
        <w:rPr>
          <w:rFonts w:ascii="Times New Roman" w:eastAsia="Times New Roman" w:hAnsi="Times New Roman" w:cs="Times New Roman"/>
          <w:sz w:val="24"/>
          <w:szCs w:val="24"/>
        </w:rPr>
        <w:t>On kaže da gradnja neke druge škole za sada nije planirana u bližem roku, dodajući da su planovi da prva naredna bude nova Osnovna škola u ulici Pariske komune.Ova škola bi trebala da reši višegodišnji problem stanovnika tog dela grada, jer deca moraju da pešače do okolnih škola</w:t>
      </w:r>
      <w:r w:rsidR="00BF2B8E">
        <w:rPr>
          <w:rFonts w:ascii="Times New Roman" w:eastAsia="Times New Roman" w:hAnsi="Times New Roman" w:cs="Times New Roman"/>
          <w:sz w:val="24"/>
          <w:szCs w:val="24"/>
        </w:rPr>
        <w:t>, neka i po nekoliko kilometra.</w:t>
      </w:r>
    </w:p>
    <w:p w:rsidR="009C525A" w:rsidRPr="00A32B9F" w:rsidRDefault="00A32B9F" w:rsidP="00BF2B8E">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 Urbanističkim planom je predviđena škola, ali postoji nerešeni imovinsko-pravni odnosi. Grad će uložiti sav napor da reši to pitanje, zatim napravi projekat i obezbedi novac  za gradnju. To je dugoročni proces za koji ne očekujem da će sledeće godine biti rešen, ali ćemo raditi na njegovom rešavan</w:t>
      </w:r>
      <w:r w:rsidR="00BF2B8E">
        <w:rPr>
          <w:rFonts w:ascii="Times New Roman" w:eastAsia="Times New Roman" w:hAnsi="Times New Roman" w:cs="Times New Roman"/>
          <w:sz w:val="24"/>
          <w:szCs w:val="24"/>
        </w:rPr>
        <w:t xml:space="preserve">ju - navodi on u izjavi za 021. </w:t>
      </w:r>
      <w:r w:rsidRPr="00A32B9F">
        <w:rPr>
          <w:rFonts w:ascii="Times New Roman" w:eastAsia="Times New Roman" w:hAnsi="Times New Roman" w:cs="Times New Roman"/>
          <w:sz w:val="24"/>
          <w:szCs w:val="24"/>
        </w:rPr>
        <w:t>Jelić kaže da blok oko ulice Pariske komune nije jedini deo gde nedostaje osnovna škola, da je tu i Nova Detelinara gde je prethodnih godina došlo do povećanja broja stanovnika, pa i dece školskog uzrasta.</w:t>
      </w:r>
    </w:p>
    <w:p w:rsidR="009C525A" w:rsidRDefault="009C525A" w:rsidP="00EC0578">
      <w:pPr>
        <w:spacing w:after="0" w:line="240" w:lineRule="auto"/>
        <w:jc w:val="center"/>
        <w:rPr>
          <w:rFonts w:ascii="Times New Roman" w:eastAsia="Times New Roman" w:hAnsi="Times New Roman" w:cs="Times New Roman"/>
          <w:b/>
          <w:color w:val="0000CC"/>
          <w:sz w:val="28"/>
          <w:szCs w:val="24"/>
        </w:rPr>
      </w:pPr>
    </w:p>
    <w:p w:rsidR="00EC0578" w:rsidRPr="00EC0578" w:rsidRDefault="00BF2B8E" w:rsidP="00EC0578">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Kikinda: </w:t>
      </w:r>
      <w:r w:rsidR="00EC0578" w:rsidRPr="00EC0578">
        <w:rPr>
          <w:rFonts w:ascii="Times New Roman" w:eastAsia="Times New Roman" w:hAnsi="Times New Roman" w:cs="Times New Roman"/>
          <w:b/>
          <w:color w:val="0000CC"/>
          <w:sz w:val="28"/>
          <w:szCs w:val="24"/>
        </w:rPr>
        <w:t>Nema posla ni za najbolje</w:t>
      </w:r>
    </w:p>
    <w:p w:rsidR="00EC0578" w:rsidRDefault="00EC0578" w:rsidP="00EC0578">
      <w:pPr>
        <w:spacing w:after="0" w:line="240" w:lineRule="auto"/>
        <w:rPr>
          <w:rFonts w:ascii="Times New Roman" w:eastAsia="Times New Roman" w:hAnsi="Times New Roman" w:cs="Times New Roman"/>
          <w:sz w:val="24"/>
          <w:szCs w:val="24"/>
        </w:rPr>
      </w:pPr>
    </w:p>
    <w:p w:rsidR="00EC0578" w:rsidRDefault="00EC0578" w:rsidP="00EC0578">
      <w:pPr>
        <w:spacing w:after="0" w:line="240" w:lineRule="auto"/>
        <w:ind w:firstLine="720"/>
        <w:jc w:val="both"/>
        <w:rPr>
          <w:rFonts w:ascii="Times New Roman" w:eastAsia="Times New Roman" w:hAnsi="Times New Roman" w:cs="Times New Roman"/>
          <w:sz w:val="24"/>
          <w:szCs w:val="24"/>
        </w:rPr>
      </w:pPr>
      <w:r w:rsidRPr="00EC0578">
        <w:rPr>
          <w:rFonts w:ascii="Times New Roman" w:eastAsia="Times New Roman" w:hAnsi="Times New Roman" w:cs="Times New Roman"/>
          <w:sz w:val="24"/>
          <w:szCs w:val="24"/>
        </w:rPr>
        <w:t xml:space="preserve">Lokalna samouprava već godinama i ne pokušava da obezbedi posao fakultetski obrazovanim mladim ljudima koji žele da ostanu u Kikindi.Na evidenciji Nacionalne službe za zapošljavanje je oko 1.700 mladih do 30 godina. Njih 160 završilo je fakultete, a posao u svom gradu često ne nađu ni mladi koji su dobijali stipendiju od opštine.- Posao ne uspeva da nađe ni petoro mladih sa diplomom fakulteta koji imaju prosek iznad 9,5 – naglašava Vesna Danić iz </w:t>
      </w:r>
      <w:r w:rsidRPr="00EC0578">
        <w:rPr>
          <w:rFonts w:ascii="Times New Roman" w:eastAsia="Times New Roman" w:hAnsi="Times New Roman" w:cs="Times New Roman"/>
          <w:sz w:val="24"/>
          <w:szCs w:val="24"/>
        </w:rPr>
        <w:lastRenderedPageBreak/>
        <w:t>NSZ. -Jedino su traženi diplomirani farmaceuti i programeri sa znanjem pojedinih programskih jez</w:t>
      </w:r>
      <w:r>
        <w:rPr>
          <w:rFonts w:ascii="Times New Roman" w:eastAsia="Times New Roman" w:hAnsi="Times New Roman" w:cs="Times New Roman"/>
          <w:sz w:val="24"/>
          <w:szCs w:val="24"/>
        </w:rPr>
        <w:t>ika – kaže Vesna Danić iz NSZ.</w:t>
      </w:r>
    </w:p>
    <w:p w:rsidR="00EC0578" w:rsidRPr="00EC0578" w:rsidRDefault="00EC0578" w:rsidP="00EC0578">
      <w:pPr>
        <w:spacing w:after="0" w:line="240" w:lineRule="auto"/>
        <w:ind w:firstLine="720"/>
        <w:jc w:val="both"/>
        <w:rPr>
          <w:rFonts w:ascii="Times New Roman" w:eastAsia="Times New Roman" w:hAnsi="Times New Roman" w:cs="Times New Roman"/>
          <w:sz w:val="24"/>
          <w:szCs w:val="24"/>
        </w:rPr>
      </w:pPr>
      <w:r w:rsidRPr="00EC0578">
        <w:rPr>
          <w:rFonts w:ascii="Times New Roman" w:eastAsia="Times New Roman" w:hAnsi="Times New Roman" w:cs="Times New Roman"/>
          <w:sz w:val="24"/>
          <w:szCs w:val="24"/>
        </w:rPr>
        <w:t>Radno mesto traži 15 diplomiranih pravnika i 11 diplomiranih ekonomista mlađih od 30 godina, zatim 13 profesora fizičke kulture, 24 strukovna ekonomista, 24 strukovna vaspitača i tri diplomirana inženjera saobraćaja. Od ovih mladih ljudi njih 370 posao čeka već dve godine, 255 posao traži od dve do tri godine, a njih 223 od šest do devet meseci – objašnjava Danićeva.</w:t>
      </w:r>
      <w:r>
        <w:rPr>
          <w:rFonts w:ascii="Times New Roman" w:eastAsia="Times New Roman" w:hAnsi="Times New Roman" w:cs="Times New Roman"/>
          <w:sz w:val="24"/>
          <w:szCs w:val="24"/>
        </w:rPr>
        <w:tab/>
      </w:r>
      <w:r w:rsidRPr="00EC0578">
        <w:rPr>
          <w:rFonts w:ascii="Times New Roman" w:eastAsia="Times New Roman" w:hAnsi="Times New Roman" w:cs="Times New Roman"/>
          <w:sz w:val="24"/>
          <w:szCs w:val="24"/>
        </w:rPr>
        <w:br/>
        <w:t> </w:t>
      </w:r>
    </w:p>
    <w:p w:rsidR="00D76DC1" w:rsidRPr="00BF2B8E" w:rsidRDefault="00D76DC1" w:rsidP="00D76DC1">
      <w:pPr>
        <w:spacing w:after="0" w:line="240" w:lineRule="auto"/>
        <w:jc w:val="center"/>
        <w:rPr>
          <w:rFonts w:ascii="Times New Roman" w:eastAsia="Times New Roman" w:hAnsi="Times New Roman" w:cs="Times New Roman"/>
          <w:b/>
          <w:bCs/>
          <w:color w:val="0000CC"/>
          <w:sz w:val="28"/>
          <w:szCs w:val="24"/>
        </w:rPr>
      </w:pPr>
      <w:r w:rsidRPr="00BF2B8E">
        <w:rPr>
          <w:rFonts w:ascii="Times New Roman" w:eastAsia="Times New Roman" w:hAnsi="Times New Roman" w:cs="Times New Roman"/>
          <w:b/>
          <w:bCs/>
          <w:color w:val="0000CC"/>
          <w:sz w:val="28"/>
          <w:szCs w:val="24"/>
        </w:rPr>
        <w:t>Nije bilo problema prvog dana škole</w:t>
      </w:r>
    </w:p>
    <w:p w:rsidR="00D76DC1" w:rsidRDefault="00D76DC1" w:rsidP="00D76DC1">
      <w:pPr>
        <w:spacing w:after="0" w:line="240" w:lineRule="auto"/>
        <w:rPr>
          <w:rFonts w:ascii="Times New Roman" w:eastAsia="Times New Roman" w:hAnsi="Times New Roman" w:cs="Times New Roman"/>
          <w:bCs/>
          <w:sz w:val="24"/>
          <w:szCs w:val="24"/>
        </w:rPr>
      </w:pPr>
    </w:p>
    <w:p w:rsidR="00D76DC1" w:rsidRPr="00D76DC1" w:rsidRDefault="00D76DC1" w:rsidP="00D76DC1">
      <w:pPr>
        <w:spacing w:after="0" w:line="240" w:lineRule="auto"/>
        <w:ind w:firstLine="720"/>
        <w:jc w:val="both"/>
        <w:rPr>
          <w:rFonts w:ascii="Times New Roman" w:eastAsia="Times New Roman" w:hAnsi="Times New Roman" w:cs="Times New Roman"/>
          <w:bCs/>
          <w:sz w:val="24"/>
          <w:szCs w:val="24"/>
        </w:rPr>
      </w:pPr>
      <w:r w:rsidRPr="00D76DC1">
        <w:rPr>
          <w:rFonts w:ascii="Times New Roman" w:eastAsia="Times New Roman" w:hAnsi="Times New Roman" w:cs="Times New Roman"/>
          <w:bCs/>
          <w:sz w:val="24"/>
          <w:szCs w:val="24"/>
        </w:rPr>
        <w:t>U prvi razred osnovnih škola u Novom Sadu i prigradskim naseljima danas je krenulo 3.887 prvaka.</w:t>
      </w:r>
      <w:r w:rsidRPr="00D76DC1">
        <w:rPr>
          <w:rFonts w:ascii="Times New Roman" w:eastAsia="Times New Roman" w:hAnsi="Times New Roman" w:cs="Times New Roman"/>
          <w:sz w:val="24"/>
          <w:szCs w:val="24"/>
        </w:rPr>
        <w:t>- U samom Novom Sadu u klupe je selo oko 3.400 đaka. S obzirom da je u celoj Srbiji prisutna tendencija da se u prvi razred upisuje sve manje dece, mi možemo biti zadovoljni, jer se naš prosek ne menja značajno - kaže Petar Viđikant, načelnik Školske uprave Novi Sad.U svim školama u Novom Sadu nastava je tekla bez ometanja. Unija prosvetnih radnika, aktivna je u samo tri novosadske škole: „Laza Kostić“, Baletskoj i Elektrotehničkoj, ali je i ovde, po uveravanjima direktora, nastava tekla bez ometanja.</w:t>
      </w:r>
    </w:p>
    <w:p w:rsidR="00D76DC1" w:rsidRDefault="00D76DC1" w:rsidP="00D76DC1">
      <w:pPr>
        <w:spacing w:after="0" w:line="240" w:lineRule="auto"/>
        <w:jc w:val="both"/>
        <w:rPr>
          <w:rFonts w:ascii="Times New Roman" w:eastAsia="Times New Roman" w:hAnsi="Times New Roman" w:cs="Times New Roman"/>
          <w:sz w:val="24"/>
          <w:szCs w:val="24"/>
        </w:rPr>
      </w:pPr>
    </w:p>
    <w:p w:rsidR="00D76DC1" w:rsidRPr="00BF2B8E" w:rsidRDefault="00D76DC1" w:rsidP="00D76DC1">
      <w:pPr>
        <w:spacing w:after="0" w:line="240" w:lineRule="auto"/>
        <w:jc w:val="center"/>
        <w:rPr>
          <w:rFonts w:ascii="Times New Roman" w:eastAsia="Times New Roman" w:hAnsi="Times New Roman" w:cs="Times New Roman"/>
          <w:b/>
          <w:color w:val="0000CC"/>
          <w:sz w:val="28"/>
          <w:szCs w:val="24"/>
        </w:rPr>
      </w:pPr>
      <w:r w:rsidRPr="00BF2B8E">
        <w:rPr>
          <w:rFonts w:ascii="Times New Roman" w:eastAsia="Times New Roman" w:hAnsi="Times New Roman" w:cs="Times New Roman"/>
          <w:b/>
          <w:color w:val="0000CC"/>
          <w:sz w:val="28"/>
          <w:szCs w:val="24"/>
        </w:rPr>
        <w:t>Novosadski prvaci nisu hteli kući!</w:t>
      </w:r>
    </w:p>
    <w:p w:rsidR="00D76DC1" w:rsidRDefault="00D76DC1" w:rsidP="00D76DC1">
      <w:pPr>
        <w:spacing w:after="0" w:line="240" w:lineRule="auto"/>
        <w:rPr>
          <w:rFonts w:ascii="Times New Roman" w:eastAsia="Times New Roman" w:hAnsi="Times New Roman" w:cs="Times New Roman"/>
          <w:sz w:val="24"/>
          <w:szCs w:val="24"/>
        </w:rPr>
      </w:pPr>
    </w:p>
    <w:p w:rsidR="00D76DC1" w:rsidRDefault="00D76DC1" w:rsidP="00BF2B8E">
      <w:pPr>
        <w:spacing w:after="0" w:line="240" w:lineRule="auto"/>
        <w:ind w:firstLine="720"/>
        <w:jc w:val="both"/>
        <w:rPr>
          <w:rFonts w:ascii="Times New Roman" w:eastAsia="Times New Roman" w:hAnsi="Times New Roman" w:cs="Times New Roman"/>
          <w:sz w:val="24"/>
          <w:szCs w:val="24"/>
        </w:rPr>
      </w:pPr>
      <w:r w:rsidRPr="00D76DC1">
        <w:rPr>
          <w:rFonts w:ascii="Times New Roman" w:eastAsia="Times New Roman" w:hAnsi="Times New Roman" w:cs="Times New Roman"/>
          <w:noProof/>
          <w:sz w:val="24"/>
          <w:szCs w:val="24"/>
        </w:rPr>
        <w:drawing>
          <wp:anchor distT="0" distB="0" distL="114300" distR="114300" simplePos="0" relativeHeight="251680768" behindDoc="0" locked="0" layoutInCell="1" allowOverlap="1">
            <wp:simplePos x="0" y="0"/>
            <wp:positionH relativeFrom="column">
              <wp:posOffset>3314700</wp:posOffset>
            </wp:positionH>
            <wp:positionV relativeFrom="paragraph">
              <wp:posOffset>212725</wp:posOffset>
            </wp:positionV>
            <wp:extent cx="2571750" cy="1543050"/>
            <wp:effectExtent l="0" t="0" r="0" b="0"/>
            <wp:wrapSquare wrapText="bothSides"/>
            <wp:docPr id="14" name="Picture 14" descr="Prvaci u OŠ&quot; Đorđe Natošević&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vaci u OŠ&quot; Đorđe Natošević&quot;"/>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1750" cy="1543050"/>
                    </a:xfrm>
                    <a:prstGeom prst="rect">
                      <a:avLst/>
                    </a:prstGeom>
                    <a:noFill/>
                    <a:ln>
                      <a:noFill/>
                    </a:ln>
                  </pic:spPr>
                </pic:pic>
              </a:graphicData>
            </a:graphic>
          </wp:anchor>
        </w:drawing>
      </w:r>
      <w:r>
        <w:rPr>
          <w:rFonts w:ascii="Times New Roman" w:eastAsia="Times New Roman" w:hAnsi="Times New Roman" w:cs="Times New Roman"/>
          <w:sz w:val="24"/>
          <w:szCs w:val="24"/>
        </w:rPr>
        <w:t>Novosadske OŠ “</w:t>
      </w:r>
      <w:r w:rsidRPr="00D76DC1">
        <w:rPr>
          <w:rFonts w:ascii="Times New Roman" w:eastAsia="Times New Roman" w:hAnsi="Times New Roman" w:cs="Times New Roman"/>
          <w:sz w:val="24"/>
          <w:szCs w:val="24"/>
        </w:rPr>
        <w:t>Kosta Trifković“, „Vasa Stajić“, „Dušan Radović“ i „Ivo Lola Ribar"  dočekale su školsku godinu preuređene ili nadograđene. Za razliku od njih, škola „Đorđe Natošević“ koja je jedna je od onih koje su uspele da povećaju broj odeljenja u odnosu na prethodnu godinu, još čeka novac za krečenje.Ovu školu sada pohađa čak 132 prvaka u pet odeljenja.- Imali smo problem, neka deca uopšte nisu htela da pođu kući, toliko imse dopalo - u šali kaže Nedeljko Đorđić, direktor ove škole koja čeka jošsamo potpis iz pokrajine da osnuje i bilingvalno odeljenje na engleskom.</w:t>
      </w:r>
    </w:p>
    <w:p w:rsidR="00BF2B8E" w:rsidRPr="00BF2B8E" w:rsidRDefault="00BF2B8E" w:rsidP="00BF2B8E">
      <w:pPr>
        <w:spacing w:after="0" w:line="240" w:lineRule="auto"/>
        <w:ind w:firstLine="720"/>
        <w:jc w:val="both"/>
        <w:rPr>
          <w:rFonts w:ascii="Times New Roman" w:eastAsia="Times New Roman" w:hAnsi="Times New Roman" w:cs="Times New Roman"/>
          <w:sz w:val="24"/>
          <w:szCs w:val="24"/>
        </w:rPr>
      </w:pPr>
    </w:p>
    <w:p w:rsidR="00D76DC1" w:rsidRPr="00BF2B8E" w:rsidRDefault="00D76DC1" w:rsidP="00D76DC1">
      <w:pPr>
        <w:jc w:val="center"/>
        <w:rPr>
          <w:rFonts w:ascii="Times New Roman" w:hAnsi="Times New Roman" w:cs="Times New Roman"/>
          <w:b/>
          <w:color w:val="0000CC"/>
          <w:sz w:val="28"/>
        </w:rPr>
      </w:pPr>
      <w:r w:rsidRPr="00BF2B8E">
        <w:rPr>
          <w:rFonts w:ascii="Times New Roman" w:hAnsi="Times New Roman" w:cs="Times New Roman"/>
          <w:b/>
          <w:color w:val="0000CC"/>
          <w:sz w:val="28"/>
        </w:rPr>
        <w:t>Patrole policije pomagale prvacima da bezbedno stignu do škole</w:t>
      </w:r>
    </w:p>
    <w:p w:rsidR="00D76DC1" w:rsidRDefault="00D76DC1" w:rsidP="00BF2B8E">
      <w:pPr>
        <w:spacing w:after="0" w:line="240" w:lineRule="auto"/>
        <w:ind w:firstLine="720"/>
        <w:jc w:val="both"/>
        <w:rPr>
          <w:rFonts w:ascii="Times New Roman" w:hAnsi="Times New Roman" w:cs="Times New Roman"/>
          <w:sz w:val="24"/>
        </w:rPr>
      </w:pPr>
      <w:r w:rsidRPr="00D76DC1">
        <w:rPr>
          <w:rFonts w:ascii="Times New Roman" w:hAnsi="Times New Roman" w:cs="Times New Roman"/>
          <w:sz w:val="24"/>
        </w:rPr>
        <w:t>Pred školom „Đorđe Natošević“, baš kao i pred „Vuk Karadžić“, „JovanPopović“ i drugim školama koje izlaze na prometne ulice u 7 sati pojavilesu se patrole policije koje su pomagale prvacima da pređu put i bezbedno</w:t>
      </w:r>
      <w:r>
        <w:rPr>
          <w:rFonts w:ascii="Times New Roman" w:hAnsi="Times New Roman" w:cs="Times New Roman"/>
          <w:sz w:val="24"/>
        </w:rPr>
        <w:t xml:space="preserve"> stignu do škole. </w:t>
      </w:r>
      <w:r w:rsidRPr="00D76DC1">
        <w:rPr>
          <w:rFonts w:ascii="Times New Roman" w:hAnsi="Times New Roman" w:cs="Times New Roman"/>
          <w:sz w:val="24"/>
        </w:rPr>
        <w:t>Ova patroliranja ponavljaće se do kraja meseca, a nakon toga, policajci će početi da patroliraju pred školama koje imaju problem sa bezbednošću.- Za sada sam zadovoljna. Učiteljica je prijatna, ne previše mlada, taman kako treba da ulije poverenje. Škola je uredna, više u ovim uslovima ne vredi tražiti - kaže Marijana Lakić, mama prvakinje Lane.</w:t>
      </w:r>
    </w:p>
    <w:p w:rsidR="00BF2B8E" w:rsidRPr="00BF2B8E" w:rsidRDefault="00BF2B8E" w:rsidP="00BF2B8E">
      <w:pPr>
        <w:spacing w:after="0" w:line="240" w:lineRule="auto"/>
        <w:ind w:firstLine="720"/>
        <w:jc w:val="both"/>
        <w:rPr>
          <w:rFonts w:ascii="Times New Roman" w:hAnsi="Times New Roman" w:cs="Times New Roman"/>
          <w:sz w:val="24"/>
        </w:rPr>
      </w:pPr>
    </w:p>
    <w:p w:rsidR="00A32B9F" w:rsidRPr="00BF2B8E" w:rsidRDefault="00A32B9F" w:rsidP="00A32B9F">
      <w:pPr>
        <w:spacing w:after="0" w:line="240" w:lineRule="auto"/>
        <w:jc w:val="center"/>
        <w:rPr>
          <w:rFonts w:ascii="Times New Roman" w:eastAsia="Times New Roman" w:hAnsi="Times New Roman" w:cs="Times New Roman"/>
          <w:b/>
          <w:bCs/>
          <w:color w:val="0000CC"/>
          <w:sz w:val="28"/>
          <w:szCs w:val="24"/>
        </w:rPr>
      </w:pPr>
      <w:r w:rsidRPr="00BF2B8E">
        <w:rPr>
          <w:rFonts w:ascii="Times New Roman" w:eastAsia="Times New Roman" w:hAnsi="Times New Roman" w:cs="Times New Roman"/>
          <w:b/>
          <w:bCs/>
          <w:color w:val="0000CC"/>
          <w:sz w:val="28"/>
          <w:szCs w:val="24"/>
        </w:rPr>
        <w:t>Drugi upisni rok na Ekonomskom fakultetu</w:t>
      </w:r>
    </w:p>
    <w:p w:rsidR="00A32B9F" w:rsidRDefault="00A32B9F" w:rsidP="00A32B9F">
      <w:pPr>
        <w:spacing w:after="0" w:line="240" w:lineRule="auto"/>
        <w:rPr>
          <w:rFonts w:ascii="Times New Roman" w:eastAsia="Times New Roman" w:hAnsi="Times New Roman" w:cs="Times New Roman"/>
          <w:b/>
          <w:sz w:val="24"/>
          <w:szCs w:val="24"/>
        </w:rPr>
      </w:pPr>
    </w:p>
    <w:p w:rsidR="00BF2B8E" w:rsidRDefault="00A32B9F" w:rsidP="00E26EE8">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 xml:space="preserve">Na Ekonomskom fakultetu u Subotici ostalo je još 266 slobodnih mesta u drugom upisnom roku. Iako su na fakultetu zadovoljni brojem novih studenata, u poslednjih nekoliko </w:t>
      </w:r>
      <w:r w:rsidRPr="00A32B9F">
        <w:rPr>
          <w:rFonts w:ascii="Times New Roman" w:eastAsia="Times New Roman" w:hAnsi="Times New Roman" w:cs="Times New Roman"/>
          <w:sz w:val="24"/>
          <w:szCs w:val="24"/>
        </w:rPr>
        <w:lastRenderedPageBreak/>
        <w:t>godina nije zabeležen ovoliko broj slobodnih mesta. Od ukupnog broj slobodnih mesta, samo je 7 mesta na budžetskom finansiranju, dok je čak 259 slobodnih mesta ostalo na samofinaniranju. Ispit za drugi rok, zakazan je četvrtak.Elzana Drakulić je došla iz Prijepolja na Ekonomski fakultet, nakon što nije uspela da se finansira iz budžeta na fakultetu u Beogradu. Elzana želi da upiše smer menadžment, na kom je ostalo još jedno budžetsko mesto. </w:t>
      </w:r>
    </w:p>
    <w:p w:rsidR="00D76DC1" w:rsidRDefault="00A32B9F" w:rsidP="00E26EE8">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Drugi konkursni rok, za koji su se kan</w:t>
      </w:r>
      <w:r w:rsidR="00BF2B8E">
        <w:rPr>
          <w:rFonts w:ascii="Times New Roman" w:eastAsia="Times New Roman" w:hAnsi="Times New Roman" w:cs="Times New Roman"/>
          <w:sz w:val="24"/>
          <w:szCs w:val="24"/>
        </w:rPr>
        <w:t>didati mogli prijaviti još i u utorak</w:t>
      </w:r>
      <w:r w:rsidRPr="00A32B9F">
        <w:rPr>
          <w:rFonts w:ascii="Times New Roman" w:eastAsia="Times New Roman" w:hAnsi="Times New Roman" w:cs="Times New Roman"/>
          <w:sz w:val="24"/>
          <w:szCs w:val="24"/>
        </w:rPr>
        <w:t>, podeljen je na 2 lokacije, u Subotici i Novom Sadu. Veći broj slobodnih mesta je u Subotici i to 235 i 31 slobodno mesto u Novom Sadu. Ovaj broj je nešto veći nego prethodnih godina, ali kako ističu na fakultetu jedan od razloga je i generalno manji broj kandidata iz srednjih škola, što pretstavlja problem čitavoj državi, odnosno svim fakultetima.Polaganje prijamnog istipa zakazano je četvrtak u 10 časova, objavljivanje preliminarne rang liste za 5 septembar, objavljanje iste za 12. septembar, a upis kandidata je zakazan za 15. odnosno 16. septembar. Polaganje prijemnog ispita košta 7 300 dinara, a materijalni troškovi upisa su 6 200 dinara.</w:t>
      </w:r>
    </w:p>
    <w:p w:rsidR="00BF2B8E" w:rsidRPr="00BF2B8E" w:rsidRDefault="00BF2B8E" w:rsidP="00BF2B8E">
      <w:pPr>
        <w:spacing w:after="0" w:line="240" w:lineRule="auto"/>
        <w:ind w:firstLine="720"/>
        <w:jc w:val="both"/>
        <w:rPr>
          <w:rFonts w:ascii="Times New Roman" w:eastAsia="Times New Roman" w:hAnsi="Times New Roman" w:cs="Times New Roman"/>
          <w:sz w:val="24"/>
          <w:szCs w:val="24"/>
        </w:rPr>
      </w:pPr>
    </w:p>
    <w:p w:rsidR="00D76DC1" w:rsidRPr="00BF2B8E" w:rsidRDefault="00D76DC1" w:rsidP="00D76DC1">
      <w:pPr>
        <w:spacing w:after="0" w:line="240" w:lineRule="auto"/>
        <w:jc w:val="center"/>
        <w:rPr>
          <w:rFonts w:ascii="Times New Roman" w:eastAsia="Times New Roman" w:hAnsi="Times New Roman" w:cs="Times New Roman"/>
          <w:b/>
          <w:bCs/>
          <w:color w:val="0000CC"/>
          <w:sz w:val="28"/>
          <w:szCs w:val="24"/>
        </w:rPr>
      </w:pPr>
      <w:r w:rsidRPr="00BF2B8E">
        <w:rPr>
          <w:rFonts w:ascii="Times New Roman" w:eastAsia="Times New Roman" w:hAnsi="Times New Roman" w:cs="Times New Roman"/>
          <w:b/>
          <w:bCs/>
          <w:color w:val="0000CC"/>
          <w:sz w:val="28"/>
          <w:szCs w:val="24"/>
        </w:rPr>
        <w:t>Studentski život u Novom Sadu</w:t>
      </w:r>
    </w:p>
    <w:p w:rsidR="00D76DC1" w:rsidRDefault="00D76DC1" w:rsidP="00D76DC1">
      <w:pPr>
        <w:spacing w:after="0" w:line="240" w:lineRule="auto"/>
        <w:rPr>
          <w:rFonts w:ascii="Times New Roman" w:eastAsia="Times New Roman" w:hAnsi="Times New Roman" w:cs="Times New Roman"/>
          <w:b/>
          <w:bCs/>
          <w:sz w:val="24"/>
          <w:szCs w:val="24"/>
        </w:rPr>
      </w:pPr>
    </w:p>
    <w:p w:rsidR="00D76DC1" w:rsidRPr="00D76DC1" w:rsidRDefault="00D76DC1" w:rsidP="00D76DC1">
      <w:pPr>
        <w:spacing w:after="0" w:line="240" w:lineRule="auto"/>
        <w:ind w:firstLine="720"/>
        <w:jc w:val="both"/>
        <w:rPr>
          <w:rFonts w:ascii="Times New Roman" w:eastAsia="Times New Roman" w:hAnsi="Times New Roman" w:cs="Times New Roman"/>
          <w:bCs/>
          <w:sz w:val="24"/>
          <w:szCs w:val="24"/>
        </w:rPr>
      </w:pPr>
      <w:r w:rsidRPr="00D76DC1">
        <w:rPr>
          <w:rFonts w:ascii="Times New Roman" w:eastAsia="Times New Roman" w:hAnsi="Times New Roman" w:cs="Times New Roman"/>
          <w:bCs/>
          <w:sz w:val="24"/>
          <w:szCs w:val="24"/>
        </w:rPr>
        <w:t>Stariji "domaši", zbunjenim ali uzbuđenim brucošima, rado prepričavaju svoje studentske dogodovštine.</w:t>
      </w:r>
      <w:r w:rsidRPr="00D76DC1">
        <w:rPr>
          <w:rFonts w:ascii="Times New Roman" w:eastAsia="Times New Roman" w:hAnsi="Times New Roman" w:cs="Times New Roman"/>
          <w:noProof/>
          <w:sz w:val="24"/>
          <w:szCs w:val="24"/>
        </w:rPr>
        <w:drawing>
          <wp:anchor distT="0" distB="0" distL="114300" distR="114300" simplePos="0" relativeHeight="251678720" behindDoc="1" locked="0" layoutInCell="1" allowOverlap="1">
            <wp:simplePos x="0" y="0"/>
            <wp:positionH relativeFrom="column">
              <wp:posOffset>3457575</wp:posOffset>
            </wp:positionH>
            <wp:positionV relativeFrom="paragraph">
              <wp:posOffset>450850</wp:posOffset>
            </wp:positionV>
            <wp:extent cx="2432050" cy="1552575"/>
            <wp:effectExtent l="0" t="0" r="6350" b="9525"/>
            <wp:wrapTight wrapText="bothSides">
              <wp:wrapPolygon edited="0">
                <wp:start x="0" y="0"/>
                <wp:lineTo x="0" y="21467"/>
                <wp:lineTo x="21487" y="21467"/>
                <wp:lineTo x="21487" y="0"/>
                <wp:lineTo x="0" y="0"/>
              </wp:wrapPolygon>
            </wp:wrapTight>
            <wp:docPr id="5" name="Picture 5" descr="Studentski dom u Novom Sa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ski dom u Novom Sadu"/>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2050" cy="1552575"/>
                    </a:xfrm>
                    <a:prstGeom prst="rect">
                      <a:avLst/>
                    </a:prstGeom>
                    <a:noFill/>
                    <a:ln>
                      <a:noFill/>
                    </a:ln>
                  </pic:spPr>
                </pic:pic>
              </a:graphicData>
            </a:graphic>
          </wp:anchor>
        </w:drawing>
      </w:r>
      <w:r w:rsidRPr="00D76DC1">
        <w:rPr>
          <w:rFonts w:ascii="Times New Roman" w:eastAsia="Times New Roman" w:hAnsi="Times New Roman" w:cs="Times New Roman"/>
          <w:sz w:val="24"/>
          <w:szCs w:val="24"/>
        </w:rPr>
        <w:t>Iako spadaju u najlošije, domovi druge kategorije "Veljko Vlahović" i "Slobodan Bajić" najbliži su menzi, fakultetima, ali i centru grada. Žale se studenti na zajedničku kuhinuju i kupatilo, koje dele četvoro studenata, kao i na zajedničku tuš kabinu, koju dele i sa docimerima. - Svi dolazimo iz različitih sredina i imamo različite navike. Moja docimerka nikada ne očisti mrve kad jede, pa nam se u kuhinji skupljaju bube, a docimeri sa kojima delimo tuš ne paze kako ulaze u kupatilo. Kad povuče promaja, u sred tuširanja mi se pomeri zavesa - kaže Ana Petković iz Valjeva.Ipak, u ovim domovima je, kažu studenti, najbolje druženje, a fontana ispred domova već generacijama predstavlja kultno mesto za izlazak van kafića.Ovde, na fontani, Bosanci i Crnogorci zajedno pevaju, a Hercegovci i Vojvođani se prepiru ko pravilno izgovara reči. Jednoglasni su samo da trenutke sa fontane neće zaboraviti. Da noću zna da bude "uzbudljivo" tvrdi i Marija Simin, koja je čak dva puta ostala bez donjeg veša.</w:t>
      </w:r>
    </w:p>
    <w:p w:rsidR="00D76DC1" w:rsidRDefault="00D76DC1" w:rsidP="00B30419">
      <w:pPr>
        <w:spacing w:after="0" w:line="240" w:lineRule="auto"/>
        <w:rPr>
          <w:rFonts w:ascii="Times New Roman" w:eastAsia="Times New Roman" w:hAnsi="Times New Roman" w:cs="Times New Roman"/>
          <w:b/>
          <w:sz w:val="24"/>
          <w:szCs w:val="24"/>
        </w:rPr>
      </w:pPr>
    </w:p>
    <w:p w:rsidR="00D76DC1" w:rsidRPr="00BF2B8E" w:rsidRDefault="00D76DC1" w:rsidP="00D76DC1">
      <w:pPr>
        <w:spacing w:after="0" w:line="240" w:lineRule="auto"/>
        <w:jc w:val="center"/>
        <w:rPr>
          <w:rFonts w:ascii="Times New Roman" w:eastAsia="Times New Roman" w:hAnsi="Times New Roman" w:cs="Times New Roman"/>
          <w:b/>
          <w:color w:val="0000CC"/>
          <w:sz w:val="28"/>
          <w:szCs w:val="24"/>
        </w:rPr>
      </w:pPr>
      <w:r w:rsidRPr="00BF2B8E">
        <w:rPr>
          <w:rFonts w:ascii="Times New Roman" w:eastAsia="Times New Roman" w:hAnsi="Times New Roman" w:cs="Times New Roman"/>
          <w:b/>
          <w:color w:val="0000CC"/>
          <w:sz w:val="28"/>
          <w:szCs w:val="24"/>
        </w:rPr>
        <w:t xml:space="preserve">Konkurs za prijem </w:t>
      </w:r>
      <w:r w:rsidR="00BF2B8E">
        <w:rPr>
          <w:rFonts w:ascii="Times New Roman" w:eastAsia="Times New Roman" w:hAnsi="Times New Roman" w:cs="Times New Roman"/>
          <w:b/>
          <w:color w:val="0000CC"/>
          <w:sz w:val="28"/>
          <w:szCs w:val="24"/>
        </w:rPr>
        <w:t>u dom</w:t>
      </w:r>
    </w:p>
    <w:p w:rsidR="00D76DC1" w:rsidRDefault="00D76DC1" w:rsidP="00D76DC1">
      <w:pPr>
        <w:spacing w:after="0" w:line="240" w:lineRule="auto"/>
        <w:rPr>
          <w:rFonts w:ascii="Times New Roman" w:eastAsia="Times New Roman" w:hAnsi="Times New Roman" w:cs="Times New Roman"/>
          <w:sz w:val="24"/>
          <w:szCs w:val="24"/>
        </w:rPr>
      </w:pPr>
    </w:p>
    <w:p w:rsidR="00D76DC1" w:rsidRDefault="00D76DC1" w:rsidP="00D76DC1">
      <w:pPr>
        <w:spacing w:after="0" w:line="240" w:lineRule="auto"/>
        <w:ind w:firstLine="720"/>
        <w:jc w:val="both"/>
        <w:rPr>
          <w:rFonts w:ascii="Times New Roman" w:eastAsia="Times New Roman" w:hAnsi="Times New Roman" w:cs="Times New Roman"/>
          <w:sz w:val="24"/>
          <w:szCs w:val="24"/>
        </w:rPr>
      </w:pPr>
      <w:r w:rsidRPr="00D76DC1">
        <w:rPr>
          <w:rFonts w:ascii="Times New Roman" w:eastAsia="Times New Roman" w:hAnsi="Times New Roman" w:cs="Times New Roman"/>
          <w:sz w:val="24"/>
          <w:szCs w:val="24"/>
        </w:rPr>
        <w:t>Konkurs za prijem dokumenata u studentske domove za brucoše trajaće do 15. septembra. Stariji studenti će konkurisati od 15. septembra do kraja oktobra.Za osam domova u Novom Sadu mesta ima za 2.663 studenta, plus 208 mesta u domu u Zrenjaninu i 143 mesta u domu u Somboru.</w:t>
      </w:r>
    </w:p>
    <w:p w:rsidR="00D76DC1" w:rsidRDefault="00D76DC1" w:rsidP="00D76DC1">
      <w:pPr>
        <w:spacing w:after="0" w:line="240" w:lineRule="auto"/>
        <w:ind w:firstLine="720"/>
        <w:jc w:val="both"/>
        <w:rPr>
          <w:rFonts w:ascii="Times New Roman" w:eastAsia="Times New Roman" w:hAnsi="Times New Roman" w:cs="Times New Roman"/>
          <w:sz w:val="24"/>
          <w:szCs w:val="24"/>
        </w:rPr>
      </w:pPr>
      <w:r w:rsidRPr="00D76DC1">
        <w:rPr>
          <w:rFonts w:ascii="Times New Roman" w:eastAsia="Times New Roman" w:hAnsi="Times New Roman" w:cs="Times New Roman"/>
          <w:sz w:val="24"/>
          <w:szCs w:val="24"/>
        </w:rPr>
        <w:t>Trenutna cena smeštaja u domu I kategorije je 1.860, a II 1.430 dinara. Uz dom, najpovoljnija je (a i sasvim solidna) ishrana u jednoj od tri menze u gradu, gde doručak košta 40, ručak 72, a večera 59 dinara. U menzi, po ekonomskoj ceni, mogu jesti i samofinansirajući, ali će doručak platiti 95, ručak 205, a večeru 175 dinara.</w:t>
      </w:r>
    </w:p>
    <w:p w:rsidR="00D76DC1" w:rsidRPr="00D76DC1" w:rsidRDefault="00D76DC1" w:rsidP="00D76DC1">
      <w:pPr>
        <w:spacing w:after="0" w:line="240" w:lineRule="auto"/>
        <w:ind w:firstLine="720"/>
        <w:jc w:val="both"/>
        <w:rPr>
          <w:rFonts w:ascii="Times New Roman" w:eastAsia="Times New Roman" w:hAnsi="Times New Roman" w:cs="Times New Roman"/>
          <w:sz w:val="24"/>
          <w:szCs w:val="24"/>
        </w:rPr>
      </w:pPr>
      <w:r w:rsidRPr="00BF2B8E">
        <w:rPr>
          <w:rFonts w:ascii="Times New Roman" w:eastAsia="Times New Roman" w:hAnsi="Times New Roman" w:cs="Times New Roman"/>
          <w:b/>
          <w:bCs/>
          <w:i/>
          <w:color w:val="0000CC"/>
          <w:sz w:val="24"/>
          <w:szCs w:val="24"/>
        </w:rPr>
        <w:t>Dokumenta za prijavu:</w:t>
      </w:r>
      <w:r w:rsidRPr="00D76DC1">
        <w:rPr>
          <w:rFonts w:ascii="Times New Roman" w:eastAsia="Times New Roman" w:hAnsi="Times New Roman" w:cs="Times New Roman"/>
          <w:sz w:val="24"/>
          <w:szCs w:val="24"/>
        </w:rPr>
        <w:t>1. Prijava na Konkurs</w:t>
      </w:r>
      <w:r>
        <w:rPr>
          <w:rFonts w:ascii="Times New Roman" w:eastAsia="Times New Roman" w:hAnsi="Times New Roman" w:cs="Times New Roman"/>
          <w:sz w:val="24"/>
          <w:szCs w:val="24"/>
        </w:rPr>
        <w:t xml:space="preserve">, </w:t>
      </w:r>
      <w:r w:rsidRPr="00D76DC1">
        <w:rPr>
          <w:rFonts w:ascii="Times New Roman" w:eastAsia="Times New Roman" w:hAnsi="Times New Roman" w:cs="Times New Roman"/>
          <w:sz w:val="24"/>
          <w:szCs w:val="24"/>
        </w:rPr>
        <w:t>2. Uverenje o upisu prve godine / uverenje o redov</w:t>
      </w:r>
      <w:r>
        <w:rPr>
          <w:rFonts w:ascii="Times New Roman" w:eastAsia="Times New Roman" w:hAnsi="Times New Roman" w:cs="Times New Roman"/>
          <w:sz w:val="24"/>
          <w:szCs w:val="24"/>
        </w:rPr>
        <w:t xml:space="preserve">nom studiranju na teret budžeta, </w:t>
      </w:r>
      <w:r w:rsidRPr="00D76DC1">
        <w:rPr>
          <w:rFonts w:ascii="Times New Roman" w:eastAsia="Times New Roman" w:hAnsi="Times New Roman" w:cs="Times New Roman"/>
          <w:sz w:val="24"/>
          <w:szCs w:val="24"/>
        </w:rPr>
        <w:t xml:space="preserve">3. Overene kopije ili original svedočanstava za sve </w:t>
      </w:r>
      <w:r w:rsidRPr="00D76DC1">
        <w:rPr>
          <w:rFonts w:ascii="Times New Roman" w:eastAsia="Times New Roman" w:hAnsi="Times New Roman" w:cs="Times New Roman"/>
          <w:sz w:val="24"/>
          <w:szCs w:val="24"/>
        </w:rPr>
        <w:lastRenderedPageBreak/>
        <w:t xml:space="preserve">razrede srednje škole / Uverenje </w:t>
      </w:r>
      <w:r>
        <w:rPr>
          <w:rFonts w:ascii="Times New Roman" w:eastAsia="Times New Roman" w:hAnsi="Times New Roman" w:cs="Times New Roman"/>
          <w:sz w:val="24"/>
          <w:szCs w:val="24"/>
        </w:rPr>
        <w:t xml:space="preserve">o prosečnoj oceni tokom studija  i </w:t>
      </w:r>
      <w:r w:rsidRPr="00D76DC1">
        <w:rPr>
          <w:rFonts w:ascii="Times New Roman" w:eastAsia="Times New Roman" w:hAnsi="Times New Roman" w:cs="Times New Roman"/>
          <w:sz w:val="24"/>
          <w:szCs w:val="24"/>
        </w:rPr>
        <w:t>4. Uverenje o prihodima po članu porodice studenta, od 1. januara do 30. juna tekuće godine</w:t>
      </w:r>
    </w:p>
    <w:p w:rsidR="00D76DC1" w:rsidRDefault="00D76DC1" w:rsidP="00D76DC1">
      <w:pPr>
        <w:spacing w:after="0" w:line="240" w:lineRule="auto"/>
        <w:rPr>
          <w:rFonts w:ascii="Times New Roman" w:eastAsia="Times New Roman" w:hAnsi="Times New Roman" w:cs="Times New Roman"/>
          <w:sz w:val="24"/>
          <w:szCs w:val="24"/>
        </w:rPr>
      </w:pPr>
    </w:p>
    <w:p w:rsidR="00A32B9F" w:rsidRPr="00BF2B8E" w:rsidRDefault="00A32B9F" w:rsidP="00A32B9F">
      <w:pPr>
        <w:spacing w:after="0" w:line="240" w:lineRule="auto"/>
        <w:jc w:val="center"/>
        <w:rPr>
          <w:rFonts w:ascii="Times New Roman" w:eastAsia="Times New Roman" w:hAnsi="Times New Roman" w:cs="Times New Roman"/>
          <w:b/>
          <w:color w:val="0000CC"/>
          <w:sz w:val="28"/>
          <w:szCs w:val="24"/>
        </w:rPr>
      </w:pPr>
      <w:r w:rsidRPr="00BF2B8E">
        <w:rPr>
          <w:rFonts w:ascii="Times New Roman" w:eastAsia="Times New Roman" w:hAnsi="Times New Roman" w:cs="Times New Roman"/>
          <w:b/>
          <w:color w:val="0000CC"/>
          <w:sz w:val="28"/>
          <w:szCs w:val="24"/>
        </w:rPr>
        <w:t>Subotica: Podsećanje za korisnike dečijih dodataka</w:t>
      </w:r>
    </w:p>
    <w:p w:rsidR="00A32B9F" w:rsidRDefault="00A32B9F" w:rsidP="00A32B9F">
      <w:pPr>
        <w:spacing w:after="0" w:line="240" w:lineRule="auto"/>
        <w:rPr>
          <w:rFonts w:ascii="Times New Roman" w:eastAsia="Times New Roman" w:hAnsi="Times New Roman" w:cs="Times New Roman"/>
          <w:sz w:val="24"/>
          <w:szCs w:val="24"/>
        </w:rPr>
      </w:pPr>
    </w:p>
    <w:p w:rsidR="00BF2B8E" w:rsidRDefault="00A32B9F" w:rsidP="00BF2B8E">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Iz Sekretarijata za društvene delatnosti Gradske uprave podsećaju korisnike prava na dečiji dodatak da je rok za dsotavljanje potvrda o redovnom ili vanrednom školovanju za decu školskog uzrasta 31. oktobar 2014. godine.  Zakonom o finansijskoj podrši porodici sa propisano je da dečiji dodatak pripada detetu do navršenih 19. godina života,  ako se u svojstvu redovnog učenika nalazi na školovanju. Shodno članu 18. Zakona pod školovanjem se podrazumeva sticanje obrazovanja u svojstvu redovnog učenika u osnovnoj i srednjoj školi, koje su obuhvaćene mrežom škola čiji je osnivač Republika Srbija, odnosno AP Vojvodina, a u skladu sa p</w:t>
      </w:r>
      <w:r w:rsidR="00BF2B8E">
        <w:rPr>
          <w:rFonts w:ascii="Times New Roman" w:eastAsia="Times New Roman" w:hAnsi="Times New Roman" w:cs="Times New Roman"/>
          <w:sz w:val="24"/>
          <w:szCs w:val="24"/>
        </w:rPr>
        <w:t>ropisima u oblasti obrazovanja.</w:t>
      </w:r>
    </w:p>
    <w:p w:rsidR="00A32B9F" w:rsidRDefault="00A32B9F" w:rsidP="00BF2B8E">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Izuzetno od stava 1. ovog člana, svojstvo redovnog učenika smatra se da ima i lice iz osetljivih društvenih grupa i lice sa izuzetnim sposobnostima koje stiče srednje obrazovanje ili obrazovanje za rad u svojstvu vanrednog učenika, ako opravda nemogućnost redovnog pohađanja nastave, uz saglasnost ministra prosvete.</w:t>
      </w:r>
    </w:p>
    <w:p w:rsidR="00A32B9F" w:rsidRDefault="00A32B9F" w:rsidP="00A32B9F">
      <w:pPr>
        <w:spacing w:after="0" w:line="240" w:lineRule="auto"/>
        <w:rPr>
          <w:rFonts w:ascii="Times New Roman" w:eastAsia="Times New Roman" w:hAnsi="Times New Roman" w:cs="Times New Roman"/>
          <w:sz w:val="24"/>
          <w:szCs w:val="24"/>
        </w:rPr>
      </w:pPr>
    </w:p>
    <w:p w:rsidR="00A32B9F" w:rsidRPr="00BF2B8E" w:rsidRDefault="00A32B9F" w:rsidP="00A32B9F">
      <w:pPr>
        <w:spacing w:after="0" w:line="240" w:lineRule="auto"/>
        <w:jc w:val="center"/>
        <w:rPr>
          <w:rFonts w:ascii="Times New Roman" w:eastAsia="Times New Roman" w:hAnsi="Times New Roman" w:cs="Times New Roman"/>
          <w:b/>
          <w:color w:val="0000CC"/>
          <w:sz w:val="28"/>
          <w:szCs w:val="24"/>
        </w:rPr>
      </w:pPr>
      <w:r w:rsidRPr="00BF2B8E">
        <w:rPr>
          <w:rFonts w:ascii="Times New Roman" w:eastAsia="Times New Roman" w:hAnsi="Times New Roman" w:cs="Times New Roman"/>
          <w:b/>
          <w:color w:val="0000CC"/>
          <w:sz w:val="28"/>
          <w:szCs w:val="24"/>
        </w:rPr>
        <w:t>Sveske za učenike lošeg materijalnog stanja</w:t>
      </w:r>
    </w:p>
    <w:p w:rsidR="00A32B9F" w:rsidRDefault="00A32B9F" w:rsidP="00A32B9F">
      <w:pPr>
        <w:spacing w:after="0" w:line="240" w:lineRule="auto"/>
        <w:rPr>
          <w:rFonts w:ascii="Times New Roman" w:eastAsia="Times New Roman" w:hAnsi="Times New Roman" w:cs="Times New Roman"/>
          <w:sz w:val="24"/>
          <w:szCs w:val="24"/>
        </w:rPr>
      </w:pPr>
    </w:p>
    <w:p w:rsidR="00A32B9F" w:rsidRDefault="00A32B9F" w:rsidP="00BF2B8E">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Povodom početka nove školske godine, članovi Nove demokratske stranke u Subotici poklonili su 800 svezaka učenicima iz</w:t>
      </w:r>
      <w:r>
        <w:rPr>
          <w:rFonts w:ascii="Times New Roman" w:eastAsia="Times New Roman" w:hAnsi="Times New Roman" w:cs="Times New Roman"/>
          <w:sz w:val="24"/>
          <w:szCs w:val="24"/>
        </w:rPr>
        <w:t xml:space="preserve"> četri subotičke osnovne škole.</w:t>
      </w:r>
      <w:r w:rsidRPr="00A32B9F">
        <w:rPr>
          <w:rFonts w:ascii="Times New Roman" w:eastAsia="Times New Roman" w:hAnsi="Times New Roman" w:cs="Times New Roman"/>
          <w:sz w:val="24"/>
          <w:szCs w:val="24"/>
        </w:rPr>
        <w:t>Sveske su namenjene učenicima lošeg materijalnog stanja u osnovnim školama: „Sveti  Sava“, “ Majšanski put“,  „Seč</w:t>
      </w:r>
      <w:r>
        <w:rPr>
          <w:rFonts w:ascii="Times New Roman" w:eastAsia="Times New Roman" w:hAnsi="Times New Roman" w:cs="Times New Roman"/>
          <w:sz w:val="24"/>
          <w:szCs w:val="24"/>
        </w:rPr>
        <w:t xml:space="preserve">enji Ištvan“ i Žarko Zrenjanin. </w:t>
      </w:r>
      <w:r w:rsidRPr="00A32B9F">
        <w:rPr>
          <w:rFonts w:ascii="Times New Roman" w:eastAsia="Times New Roman" w:hAnsi="Times New Roman" w:cs="Times New Roman"/>
          <w:sz w:val="24"/>
          <w:szCs w:val="24"/>
        </w:rPr>
        <w:t>Ovo je prva aktivnost Nove demokratske stranke u  akciji pomoći subotičkim đacima koja će biti nastavljena u narednom periodu i u drugim školama, navedeno je na kraju saopštenj</w:t>
      </w:r>
      <w:r>
        <w:rPr>
          <w:rFonts w:ascii="Times New Roman" w:eastAsia="Times New Roman" w:hAnsi="Times New Roman" w:cs="Times New Roman"/>
          <w:sz w:val="24"/>
          <w:szCs w:val="24"/>
        </w:rPr>
        <w:t xml:space="preserve">u. </w:t>
      </w:r>
    </w:p>
    <w:p w:rsidR="00BF2B8E" w:rsidRDefault="00BF2B8E" w:rsidP="00BF2B8E">
      <w:pPr>
        <w:spacing w:after="0" w:line="240" w:lineRule="auto"/>
        <w:ind w:firstLine="720"/>
        <w:jc w:val="both"/>
        <w:rPr>
          <w:rFonts w:ascii="Times New Roman" w:eastAsia="Times New Roman" w:hAnsi="Times New Roman" w:cs="Times New Roman"/>
          <w:sz w:val="24"/>
          <w:szCs w:val="24"/>
        </w:rPr>
      </w:pPr>
    </w:p>
    <w:p w:rsidR="00A32B9F" w:rsidRPr="00BF2B8E" w:rsidRDefault="00A32B9F" w:rsidP="00A32B9F">
      <w:pPr>
        <w:spacing w:after="0" w:line="240" w:lineRule="auto"/>
        <w:jc w:val="center"/>
        <w:rPr>
          <w:rFonts w:ascii="Times New Roman" w:eastAsia="Times New Roman" w:hAnsi="Times New Roman" w:cs="Times New Roman"/>
          <w:b/>
          <w:color w:val="0000CC"/>
          <w:sz w:val="28"/>
          <w:szCs w:val="24"/>
        </w:rPr>
      </w:pPr>
      <w:r w:rsidRPr="00BF2B8E">
        <w:rPr>
          <w:rFonts w:ascii="Times New Roman" w:eastAsia="Times New Roman" w:hAnsi="Times New Roman" w:cs="Times New Roman"/>
          <w:b/>
          <w:color w:val="0000CC"/>
          <w:sz w:val="28"/>
          <w:szCs w:val="24"/>
        </w:rPr>
        <w:t>Vodovod deci poklonio sadnice</w:t>
      </w:r>
    </w:p>
    <w:p w:rsidR="00A32B9F" w:rsidRDefault="00A32B9F" w:rsidP="00A32B9F">
      <w:pPr>
        <w:spacing w:after="0" w:line="240" w:lineRule="auto"/>
        <w:rPr>
          <w:rFonts w:ascii="Times New Roman" w:eastAsia="Times New Roman" w:hAnsi="Times New Roman" w:cs="Times New Roman"/>
          <w:sz w:val="24"/>
          <w:szCs w:val="24"/>
        </w:rPr>
      </w:pPr>
    </w:p>
    <w:p w:rsidR="00A32B9F" w:rsidRDefault="00A32B9F" w:rsidP="00BF2B8E">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Povodom Dana grada JKP “Vodovod i kanalizacija” poklonilo je različite vrste sadnica za 55 vrtića i 24 osnovne škole. Sadnice tuje i drugih vrsta drveća nabavljene su u Goranskom rasadniku, a svoj život će nastaviti u dvorišu vrtića ili škola. S obzirom na to da je delatnost Vodovoda vezana za razvoj ekološke svesti građana, posebno mladih, akcija dodele sadnica još jedan je korak ka tom cilju. Svaka ustanova će dobiti po dve sadnice.</w:t>
      </w:r>
    </w:p>
    <w:p w:rsidR="00A32B9F" w:rsidRDefault="00A32B9F" w:rsidP="00A32B9F">
      <w:pPr>
        <w:spacing w:after="0" w:line="240" w:lineRule="auto"/>
        <w:rPr>
          <w:rFonts w:ascii="Times New Roman" w:eastAsia="Times New Roman" w:hAnsi="Times New Roman" w:cs="Times New Roman"/>
          <w:sz w:val="24"/>
          <w:szCs w:val="24"/>
        </w:rPr>
      </w:pPr>
    </w:p>
    <w:p w:rsidR="00A32B9F" w:rsidRPr="00BF2B8E" w:rsidRDefault="00A32B9F" w:rsidP="00A32B9F">
      <w:pPr>
        <w:spacing w:after="0" w:line="240" w:lineRule="auto"/>
        <w:jc w:val="center"/>
        <w:rPr>
          <w:rFonts w:ascii="Times New Roman" w:eastAsia="Times New Roman" w:hAnsi="Times New Roman" w:cs="Times New Roman"/>
          <w:b/>
          <w:color w:val="0000CC"/>
          <w:sz w:val="28"/>
          <w:szCs w:val="24"/>
        </w:rPr>
      </w:pPr>
      <w:r w:rsidRPr="00BF2B8E">
        <w:rPr>
          <w:rFonts w:ascii="Times New Roman" w:eastAsia="Times New Roman" w:hAnsi="Times New Roman" w:cs="Times New Roman"/>
          <w:b/>
          <w:color w:val="0000CC"/>
          <w:sz w:val="28"/>
          <w:szCs w:val="24"/>
        </w:rPr>
        <w:t>Akcija "Škola" saobraćajne policije</w:t>
      </w:r>
    </w:p>
    <w:p w:rsidR="00A32B9F" w:rsidRDefault="00A32B9F" w:rsidP="00A32B9F">
      <w:pPr>
        <w:spacing w:after="0" w:line="240" w:lineRule="auto"/>
        <w:ind w:firstLine="720"/>
        <w:rPr>
          <w:rFonts w:ascii="Times New Roman" w:eastAsia="Times New Roman" w:hAnsi="Times New Roman" w:cs="Times New Roman"/>
          <w:sz w:val="24"/>
          <w:szCs w:val="24"/>
        </w:rPr>
      </w:pPr>
    </w:p>
    <w:p w:rsidR="00A32B9F" w:rsidRPr="00A32B9F" w:rsidRDefault="00A32B9F" w:rsidP="00E26EE8">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Saobraćna policija</w:t>
      </w:r>
      <w:r w:rsidR="00BF2B8E">
        <w:rPr>
          <w:rFonts w:ascii="Times New Roman" w:eastAsia="Times New Roman" w:hAnsi="Times New Roman" w:cs="Times New Roman"/>
          <w:sz w:val="24"/>
          <w:szCs w:val="24"/>
        </w:rPr>
        <w:t xml:space="preserve"> Subotice</w:t>
      </w:r>
      <w:r w:rsidRPr="00A32B9F">
        <w:rPr>
          <w:rFonts w:ascii="Times New Roman" w:eastAsia="Times New Roman" w:hAnsi="Times New Roman" w:cs="Times New Roman"/>
          <w:sz w:val="24"/>
          <w:szCs w:val="24"/>
        </w:rPr>
        <w:t xml:space="preserve"> otpočela je akciju “Škola” koja podrazumeva pojačanu kontrolu saobraćaja u okolini svih osnovnih škola koja će trajati do 15. septembra radi bezbednosti, pre svega, đaka prvaka. Osim same kontrole saobraćaja, pripadnici saobraćajne policije će narednih nedelja držati i kraća predavanja prvacima o saobraćajnim pravilima. Vozačima se skreće pažnja da oprezno voze u okolini škola, zbog povećanog broja dece, kao i da prilagode brzinu kretanja.Ukoliko ste se odvikli od gužvi ispred škola, vreme da se što pre priviknete na to, kao i da vrlo oprezno vozite u njihovoj okolini. Za mnoge roditelje ovo je svečani dan, dan kada njihova deca kreću u prvi razred. Iako su roditelji upoznati sa tim da će </w:t>
      </w:r>
      <w:r w:rsidRPr="00A32B9F">
        <w:rPr>
          <w:rFonts w:ascii="Times New Roman" w:eastAsia="Times New Roman" w:hAnsi="Times New Roman" w:cs="Times New Roman"/>
          <w:sz w:val="24"/>
          <w:szCs w:val="24"/>
        </w:rPr>
        <w:lastRenderedPageBreak/>
        <w:t>policija kontrolisati saobraćaj tokom prve dve nedelje, vozite veoma oprezno i smanjite brzinu kretanja na 30 na sat, kada prolazite pored škole.</w:t>
      </w:r>
    </w:p>
    <w:p w:rsidR="00A32B9F" w:rsidRDefault="00A32B9F" w:rsidP="00E26EE8">
      <w:pPr>
        <w:spacing w:after="0" w:line="240" w:lineRule="auto"/>
        <w:ind w:firstLine="720"/>
        <w:jc w:val="both"/>
        <w:rPr>
          <w:rFonts w:ascii="Times New Roman" w:eastAsia="Times New Roman" w:hAnsi="Times New Roman" w:cs="Times New Roman"/>
          <w:sz w:val="24"/>
          <w:szCs w:val="24"/>
        </w:rPr>
      </w:pPr>
      <w:r w:rsidRPr="00A32B9F">
        <w:rPr>
          <w:rFonts w:ascii="Times New Roman" w:eastAsia="Times New Roman" w:hAnsi="Times New Roman" w:cs="Times New Roman"/>
          <w:sz w:val="24"/>
          <w:szCs w:val="24"/>
        </w:rPr>
        <w:t>Naredne dve nedelje ispred svake osnove škole po jedan policajac će kontrolisati saobraćaj i paziti na sigurnost svih đaka. Ovo je akcija koju saobraćajna policija sprovodi svake godine u prvih 15.dana septembra.Tok</w:t>
      </w:r>
      <w:r w:rsidR="00E26EE8">
        <w:rPr>
          <w:rFonts w:ascii="Times New Roman" w:eastAsia="Times New Roman" w:hAnsi="Times New Roman" w:cs="Times New Roman"/>
          <w:sz w:val="24"/>
          <w:szCs w:val="24"/>
        </w:rPr>
        <w:t>om druge polovine septembra i  o</w:t>
      </w:r>
      <w:r w:rsidRPr="00A32B9F">
        <w:rPr>
          <w:rFonts w:ascii="Times New Roman" w:eastAsia="Times New Roman" w:hAnsi="Times New Roman" w:cs="Times New Roman"/>
          <w:sz w:val="24"/>
          <w:szCs w:val="24"/>
        </w:rPr>
        <w:t>ktobra, policijski službenici će đacima prvacima držati i predavanja vezana za bezbedno učešće u saobraćaju. Još jedna od akcija koja je u toku jeste emitovanje spotova na televizijskim stanicama gde se vozačima skreće pažnja na pojedine situacije koje mogu da ih zadese u okviru škole. Prema tome prilagodite brzinu uslovima saobraćaja, a to znači smanjite brzinu na 30 na sat kada ste u blizini škole.</w:t>
      </w:r>
      <w:hyperlink r:id="rId13" w:history="1">
        <w:r w:rsidRPr="002938C8">
          <w:rPr>
            <w:rStyle w:val="Hyperlink"/>
            <w:rFonts w:ascii="Times New Roman" w:eastAsia="Times New Roman" w:hAnsi="Times New Roman" w:cs="Times New Roman"/>
            <w:sz w:val="24"/>
            <w:szCs w:val="24"/>
          </w:rPr>
          <w:t>http://www.youtube.com/watch?v=dEzrJqA308Y</w:t>
        </w:r>
      </w:hyperlink>
    </w:p>
    <w:p w:rsidR="00A32B9F" w:rsidRDefault="00A32B9F" w:rsidP="00685B5F">
      <w:pPr>
        <w:spacing w:after="0" w:line="240" w:lineRule="auto"/>
        <w:rPr>
          <w:rFonts w:ascii="Times New Roman" w:eastAsia="Times New Roman" w:hAnsi="Times New Roman" w:cs="Times New Roman"/>
          <w:sz w:val="24"/>
          <w:szCs w:val="24"/>
        </w:rPr>
      </w:pPr>
    </w:p>
    <w:p w:rsidR="00685B5F" w:rsidRPr="00E26EE8" w:rsidRDefault="00685B5F" w:rsidP="00685B5F">
      <w:pPr>
        <w:spacing w:after="0" w:line="240" w:lineRule="auto"/>
        <w:jc w:val="center"/>
        <w:rPr>
          <w:rFonts w:ascii="Times New Roman" w:eastAsia="Times New Roman" w:hAnsi="Times New Roman" w:cs="Times New Roman"/>
          <w:b/>
          <w:color w:val="0000CC"/>
          <w:sz w:val="28"/>
          <w:szCs w:val="24"/>
        </w:rPr>
      </w:pPr>
      <w:r w:rsidRPr="00E26EE8">
        <w:rPr>
          <w:rFonts w:ascii="Times New Roman" w:eastAsia="Times New Roman" w:hAnsi="Times New Roman" w:cs="Times New Roman"/>
          <w:b/>
          <w:color w:val="0000CC"/>
          <w:sz w:val="28"/>
          <w:szCs w:val="24"/>
        </w:rPr>
        <w:t>Sombor: Prvacima Prvarice i saobraćajni kompleti</w:t>
      </w:r>
    </w:p>
    <w:p w:rsidR="00685B5F" w:rsidRDefault="00685B5F" w:rsidP="0077051E">
      <w:pPr>
        <w:spacing w:after="0" w:line="240" w:lineRule="auto"/>
        <w:rPr>
          <w:rFonts w:ascii="Times New Roman" w:eastAsia="Times New Roman" w:hAnsi="Times New Roman" w:cs="Times New Roman"/>
          <w:noProof/>
          <w:sz w:val="24"/>
          <w:szCs w:val="24"/>
        </w:rPr>
      </w:pPr>
    </w:p>
    <w:p w:rsidR="00E26EE8" w:rsidRDefault="00685B5F" w:rsidP="00E26EE8">
      <w:pPr>
        <w:spacing w:after="0" w:line="240" w:lineRule="auto"/>
        <w:ind w:firstLine="720"/>
        <w:jc w:val="both"/>
        <w:rPr>
          <w:rFonts w:ascii="Times New Roman" w:eastAsia="Times New Roman" w:hAnsi="Times New Roman" w:cs="Times New Roman"/>
          <w:noProof/>
          <w:sz w:val="24"/>
          <w:szCs w:val="24"/>
        </w:rPr>
      </w:pPr>
      <w:r w:rsidRPr="00685B5F">
        <w:rPr>
          <w:rFonts w:ascii="Times New Roman" w:eastAsia="Times New Roman" w:hAnsi="Times New Roman" w:cs="Times New Roman"/>
          <w:noProof/>
          <w:sz w:val="24"/>
          <w:szCs w:val="24"/>
        </w:rPr>
        <w:t>Prvi septembar, odnosno prve dane septembra većina građana Srbije pamti po polasku u osnovnu školu. Prvi septembar školske 2014/2015. godine 677 dece sa teritorije grada Sombora takođe će pamtiti po polasku u školu.Da bi prvi dan u školi protekao što lepše, osim samih škola i naravno učiteljica i učitelja, postarala se i lokalna samouprava koja je prvake darovala sa knjigama Prvaricama i saobraćajnim kompletima koji sadrže fluorescentni sigurnosni  prsluk, reflektujuću narukvicu i takozvani saobraćajni bukvar.</w:t>
      </w:r>
    </w:p>
    <w:p w:rsidR="00685B5F" w:rsidRPr="00E26EE8" w:rsidRDefault="00685B5F" w:rsidP="00E26EE8">
      <w:pPr>
        <w:spacing w:after="0" w:line="240" w:lineRule="auto"/>
        <w:ind w:firstLine="720"/>
        <w:jc w:val="both"/>
        <w:rPr>
          <w:rFonts w:ascii="Times New Roman" w:eastAsia="Times New Roman" w:hAnsi="Times New Roman" w:cs="Times New Roman"/>
          <w:noProof/>
          <w:sz w:val="24"/>
          <w:szCs w:val="24"/>
        </w:rPr>
      </w:pPr>
      <w:r w:rsidRPr="00685B5F">
        <w:rPr>
          <w:rFonts w:ascii="Times New Roman" w:eastAsia="Times New Roman" w:hAnsi="Times New Roman" w:cs="Times New Roman"/>
          <w:noProof/>
          <w:sz w:val="24"/>
          <w:szCs w:val="24"/>
        </w:rPr>
        <w:t>Prvacima u gradskim osnovnim školama: OŠ „Avram Mrazović“, OŠ „Dositej Obradović“ i OŠ „Ivo Lola Ribar“  poklone su uručili zamenik gradonačelnika Vladislav Živanović, Milan Glumac, načelnik Odeljenja saobraćajne policije u Somboru i Goran Todorić, načelnik Odeljenja Gradske uprave grada Sombora.Prvaci su bili razdragani i raspoloženi za razgovor i za svoj uzrast imali su dovoljno saznanja o školi i saobraćaju.  Svi su zapazili, kako su rekli „čika policajce“, a ove godine policajci će tokom celog septembra dežurati ispred škola.</w:t>
      </w:r>
    </w:p>
    <w:p w:rsidR="00685B5F" w:rsidRDefault="00685B5F" w:rsidP="0077051E">
      <w:pPr>
        <w:spacing w:after="0" w:line="240" w:lineRule="auto"/>
        <w:rPr>
          <w:rFonts w:ascii="Times New Roman" w:eastAsia="Times New Roman" w:hAnsi="Times New Roman" w:cs="Times New Roman"/>
          <w:noProof/>
          <w:sz w:val="24"/>
          <w:szCs w:val="24"/>
        </w:rPr>
      </w:pPr>
    </w:p>
    <w:p w:rsidR="00685B5F" w:rsidRPr="00E26EE8" w:rsidRDefault="00685B5F" w:rsidP="00685B5F">
      <w:pPr>
        <w:spacing w:after="0" w:line="240" w:lineRule="auto"/>
        <w:jc w:val="center"/>
        <w:rPr>
          <w:rFonts w:ascii="Times New Roman" w:eastAsia="Times New Roman" w:hAnsi="Times New Roman" w:cs="Times New Roman"/>
          <w:b/>
          <w:noProof/>
          <w:color w:val="0000CC"/>
          <w:sz w:val="28"/>
          <w:szCs w:val="24"/>
        </w:rPr>
      </w:pPr>
      <w:r w:rsidRPr="00E26EE8">
        <w:rPr>
          <w:rFonts w:ascii="Times New Roman" w:eastAsia="Times New Roman" w:hAnsi="Times New Roman" w:cs="Times New Roman"/>
          <w:b/>
          <w:noProof/>
          <w:color w:val="0000CC"/>
          <w:sz w:val="28"/>
          <w:szCs w:val="24"/>
        </w:rPr>
        <w:t>Sombor: OŠ „Vukićević“ škola sa najviše prvaka</w:t>
      </w:r>
    </w:p>
    <w:p w:rsidR="00685B5F" w:rsidRDefault="00685B5F" w:rsidP="00685B5F">
      <w:pPr>
        <w:spacing w:after="0" w:line="240" w:lineRule="auto"/>
        <w:rPr>
          <w:rFonts w:ascii="Times New Roman" w:eastAsia="Times New Roman" w:hAnsi="Times New Roman" w:cs="Times New Roman"/>
          <w:noProof/>
          <w:sz w:val="24"/>
          <w:szCs w:val="24"/>
        </w:rPr>
      </w:pPr>
    </w:p>
    <w:p w:rsidR="00685B5F" w:rsidRDefault="00685B5F" w:rsidP="00E26EE8">
      <w:pPr>
        <w:spacing w:after="0" w:line="240" w:lineRule="auto"/>
        <w:ind w:firstLine="720"/>
        <w:jc w:val="both"/>
        <w:rPr>
          <w:rFonts w:ascii="Times New Roman" w:eastAsia="Times New Roman" w:hAnsi="Times New Roman" w:cs="Times New Roman"/>
          <w:noProof/>
          <w:sz w:val="24"/>
          <w:szCs w:val="24"/>
        </w:rPr>
      </w:pPr>
      <w:r w:rsidRPr="00685B5F">
        <w:rPr>
          <w:rFonts w:ascii="Times New Roman" w:eastAsia="Times New Roman" w:hAnsi="Times New Roman" w:cs="Times New Roman"/>
          <w:noProof/>
          <w:sz w:val="24"/>
          <w:szCs w:val="24"/>
        </w:rPr>
        <w:t>Osnovna škola „Nikola Vukićević“ u Somboru je škola sa najviše prvaka. Prvog dana školske 2014/2015. godine u školske klupe ove škole je selo 107 prvaka.Prvog septembra I 4 odeljenje u ovoj školi,  posetio je gradonačelnik Sombora Saša Todorović i uručio im P</w:t>
      </w:r>
      <w:r>
        <w:rPr>
          <w:rFonts w:ascii="Times New Roman" w:eastAsia="Times New Roman" w:hAnsi="Times New Roman" w:cs="Times New Roman"/>
          <w:noProof/>
          <w:sz w:val="24"/>
          <w:szCs w:val="24"/>
        </w:rPr>
        <w:t xml:space="preserve">rvarice i saobraćajne komplete. </w:t>
      </w:r>
      <w:r w:rsidRPr="00685B5F">
        <w:rPr>
          <w:rFonts w:ascii="Times New Roman" w:eastAsia="Times New Roman" w:hAnsi="Times New Roman" w:cs="Times New Roman"/>
          <w:noProof/>
          <w:sz w:val="24"/>
          <w:szCs w:val="24"/>
        </w:rPr>
        <w:t>Gradonačelnik je posetio i osnovnu školu „Aleksa Šantić“ u A. Šantiću i knjigom Prvarica i saobraćajnim kompl</w:t>
      </w:r>
      <w:r>
        <w:rPr>
          <w:rFonts w:ascii="Times New Roman" w:eastAsia="Times New Roman" w:hAnsi="Times New Roman" w:cs="Times New Roman"/>
          <w:noProof/>
          <w:sz w:val="24"/>
          <w:szCs w:val="24"/>
        </w:rPr>
        <w:t xml:space="preserve">etom obradovao trinaest prvaka </w:t>
      </w:r>
      <w:r w:rsidRPr="00685B5F">
        <w:rPr>
          <w:rFonts w:ascii="Times New Roman" w:eastAsia="Times New Roman" w:hAnsi="Times New Roman" w:cs="Times New Roman"/>
          <w:noProof/>
          <w:sz w:val="24"/>
          <w:szCs w:val="24"/>
        </w:rPr>
        <w:t>Bez obzira na to što je bio prvi dan  škole, i školovanja uopšte, na tabli je pisalo ime učiteljice – Dragana Đurić, a i deca su napisala svoja imena  kako bi pokazala da su se već pripremila</w:t>
      </w:r>
      <w:r>
        <w:rPr>
          <w:rFonts w:ascii="Times New Roman" w:eastAsia="Times New Roman" w:hAnsi="Times New Roman" w:cs="Times New Roman"/>
          <w:noProof/>
          <w:sz w:val="24"/>
          <w:szCs w:val="24"/>
        </w:rPr>
        <w:t xml:space="preserve"> za školu i da znaju sva slova. </w:t>
      </w:r>
      <w:r w:rsidRPr="00685B5F">
        <w:rPr>
          <w:rFonts w:ascii="Times New Roman" w:eastAsia="Times New Roman" w:hAnsi="Times New Roman" w:cs="Times New Roman"/>
          <w:noProof/>
          <w:sz w:val="24"/>
          <w:szCs w:val="24"/>
        </w:rPr>
        <w:t>Ovakvi susreti se dešavaju samo prvog dana školovanja, pa je bila prisutna i direktorka Dragana Vujošević. Gradonačelnik, kao bivši prosvetni radnik, sa prvacima je imao  o čemu da razgovara, a nisu izostale ni šale koje su deca rado prihvatila.</w:t>
      </w:r>
    </w:p>
    <w:p w:rsidR="00685B5F" w:rsidRDefault="00685B5F" w:rsidP="00685B5F">
      <w:pPr>
        <w:spacing w:after="0" w:line="240" w:lineRule="auto"/>
        <w:rPr>
          <w:rFonts w:ascii="Times New Roman" w:eastAsia="Times New Roman" w:hAnsi="Times New Roman" w:cs="Times New Roman"/>
          <w:noProof/>
          <w:sz w:val="24"/>
          <w:szCs w:val="24"/>
        </w:rPr>
      </w:pPr>
    </w:p>
    <w:p w:rsidR="00685B5F" w:rsidRPr="00685B5F" w:rsidRDefault="00685B5F" w:rsidP="00685B5F">
      <w:pPr>
        <w:spacing w:after="0" w:line="240" w:lineRule="auto"/>
        <w:jc w:val="center"/>
        <w:rPr>
          <w:rFonts w:ascii="Times New Roman" w:eastAsia="Times New Roman" w:hAnsi="Times New Roman" w:cs="Times New Roman"/>
          <w:b/>
          <w:noProof/>
          <w:sz w:val="28"/>
          <w:szCs w:val="24"/>
        </w:rPr>
      </w:pPr>
      <w:r w:rsidRPr="00E26EE8">
        <w:rPr>
          <w:rFonts w:ascii="Times New Roman" w:eastAsia="Times New Roman" w:hAnsi="Times New Roman" w:cs="Times New Roman"/>
          <w:b/>
          <w:noProof/>
          <w:color w:val="0000CC"/>
          <w:sz w:val="28"/>
          <w:szCs w:val="24"/>
        </w:rPr>
        <w:t>Grad Sombor regresiraće prevoz srednjoškolaca</w:t>
      </w:r>
    </w:p>
    <w:p w:rsidR="00685B5F" w:rsidRDefault="00685B5F" w:rsidP="00685B5F">
      <w:pPr>
        <w:spacing w:after="0" w:line="240" w:lineRule="auto"/>
        <w:rPr>
          <w:rFonts w:ascii="Times New Roman" w:eastAsia="Times New Roman" w:hAnsi="Times New Roman" w:cs="Times New Roman"/>
          <w:noProof/>
          <w:sz w:val="24"/>
          <w:szCs w:val="24"/>
        </w:rPr>
      </w:pPr>
    </w:p>
    <w:p w:rsidR="00685B5F" w:rsidRDefault="00685B5F" w:rsidP="00E26EE8">
      <w:pPr>
        <w:spacing w:after="0" w:line="240" w:lineRule="auto"/>
        <w:ind w:firstLine="720"/>
        <w:jc w:val="both"/>
        <w:rPr>
          <w:rFonts w:ascii="Times New Roman" w:eastAsia="Times New Roman" w:hAnsi="Times New Roman" w:cs="Times New Roman"/>
          <w:noProof/>
          <w:sz w:val="24"/>
          <w:szCs w:val="24"/>
        </w:rPr>
      </w:pPr>
      <w:r w:rsidRPr="00685B5F">
        <w:rPr>
          <w:rFonts w:ascii="Times New Roman" w:eastAsia="Times New Roman" w:hAnsi="Times New Roman" w:cs="Times New Roman"/>
          <w:noProof/>
          <w:sz w:val="24"/>
          <w:szCs w:val="24"/>
        </w:rPr>
        <w:t>Grad Sombor će i školske 2014/2015. godine regresirati prevoz srednjoškolaca – putnika koji pohađaju srednju školu u Somboru ili srednju školu sa sedištem u Kuli, Apatinu, Odžacima, Subotici i Bačkoj Topoli, a žive na teritoriji Grada.Učenici koji putuju u Sombor ostvaruju pravo na regresirane mesečne karte u prvoj i drugoj zoni u iznosu od 40 odsto cene mesečne autobuske karte, a u trećoj i četvrtoj zoni</w:t>
      </w:r>
      <w:r>
        <w:rPr>
          <w:rFonts w:ascii="Times New Roman" w:eastAsia="Times New Roman" w:hAnsi="Times New Roman" w:cs="Times New Roman"/>
          <w:noProof/>
          <w:sz w:val="24"/>
          <w:szCs w:val="24"/>
        </w:rPr>
        <w:t xml:space="preserve"> 50 odsto od cene mesečne karte </w:t>
      </w:r>
      <w:r w:rsidRPr="00685B5F">
        <w:rPr>
          <w:rFonts w:ascii="Times New Roman" w:eastAsia="Times New Roman" w:hAnsi="Times New Roman" w:cs="Times New Roman"/>
          <w:noProof/>
          <w:sz w:val="24"/>
          <w:szCs w:val="24"/>
        </w:rPr>
        <w:t xml:space="preserve">Učenici mesečne karte mogu </w:t>
      </w:r>
      <w:r w:rsidRPr="00685B5F">
        <w:rPr>
          <w:rFonts w:ascii="Times New Roman" w:eastAsia="Times New Roman" w:hAnsi="Times New Roman" w:cs="Times New Roman"/>
          <w:noProof/>
          <w:sz w:val="24"/>
          <w:szCs w:val="24"/>
        </w:rPr>
        <w:lastRenderedPageBreak/>
        <w:t>preuzeti na šalteru „Severtransa“ Sombor, na osnovu školske potvrde o statusu redovnog učenika i relacije putovanja.Pravo na 100 odsto regresiranu mesečnu kartu imaju učenici iz porodica koje su korisnici novčane socijalne pomoći, imaju smetnje u razvoju ili su bez roditeljskog staranja.</w:t>
      </w:r>
    </w:p>
    <w:p w:rsidR="00685B5F" w:rsidRDefault="00685B5F" w:rsidP="00E26EE8">
      <w:pPr>
        <w:spacing w:after="0" w:line="240" w:lineRule="auto"/>
        <w:ind w:firstLine="720"/>
        <w:jc w:val="both"/>
        <w:rPr>
          <w:rFonts w:ascii="Times New Roman" w:eastAsia="Times New Roman" w:hAnsi="Times New Roman" w:cs="Times New Roman"/>
          <w:noProof/>
          <w:sz w:val="24"/>
          <w:szCs w:val="24"/>
        </w:rPr>
      </w:pPr>
      <w:r w:rsidRPr="00685B5F">
        <w:rPr>
          <w:rFonts w:ascii="Times New Roman" w:eastAsia="Times New Roman" w:hAnsi="Times New Roman" w:cs="Times New Roman"/>
          <w:noProof/>
          <w:sz w:val="24"/>
          <w:szCs w:val="24"/>
        </w:rPr>
        <w:t>Učenici koji putuju u škole čije je sedište na teritoriji koja se graniči sa teritorijom grada Sombora imaju pravo na nadoknadu troškova prevoza u iznosu od 40 odsto od cene autobuske mesečne karte, a 100 odsto ukoliko su iz porodica bez roditeljskog staranja ili su iz porodica koje su korisnici novčane socijalne pomoći.Učenici koji se školuju u školama izvan Sombora moraju podneti zahtev na pisarnici Uslužnog centra (šalteri 11 i 12) prizemlje Županije, Trg cara Uroša 1, Sombor. Uz zahtev je potrebno priložiti potvrdu škole o upisu i redovnom pohađanju nastave, fotokopiju izvoda iz matične knjige rođenih za učenika i druga dokumenta.</w:t>
      </w:r>
    </w:p>
    <w:p w:rsidR="00685B5F" w:rsidRPr="00A40CB5" w:rsidRDefault="00685B5F" w:rsidP="00685B5F">
      <w:pPr>
        <w:spacing w:after="0" w:line="240" w:lineRule="auto"/>
        <w:ind w:firstLine="720"/>
        <w:rPr>
          <w:rFonts w:ascii="Times New Roman" w:eastAsia="Times New Roman" w:hAnsi="Times New Roman" w:cs="Times New Roman"/>
          <w:noProof/>
          <w:sz w:val="24"/>
          <w:szCs w:val="24"/>
        </w:rPr>
      </w:pPr>
    </w:p>
    <w:p w:rsidR="00B30419" w:rsidRPr="00E26EE8" w:rsidRDefault="00B30419" w:rsidP="00B30419">
      <w:pPr>
        <w:spacing w:after="0" w:line="240" w:lineRule="auto"/>
        <w:jc w:val="center"/>
        <w:rPr>
          <w:rFonts w:ascii="Times New Roman" w:eastAsia="Times New Roman" w:hAnsi="Times New Roman" w:cs="Times New Roman"/>
          <w:b/>
          <w:bCs/>
          <w:color w:val="0000CC"/>
          <w:sz w:val="28"/>
          <w:szCs w:val="24"/>
        </w:rPr>
      </w:pPr>
      <w:r w:rsidRPr="00E26EE8">
        <w:rPr>
          <w:rFonts w:ascii="Times New Roman" w:eastAsia="Times New Roman" w:hAnsi="Times New Roman" w:cs="Times New Roman"/>
          <w:b/>
          <w:bCs/>
          <w:color w:val="0000CC"/>
          <w:sz w:val="28"/>
          <w:szCs w:val="24"/>
        </w:rPr>
        <w:t>Zakonskim izmenama pomoći deci ometenoj u razvoju</w:t>
      </w:r>
    </w:p>
    <w:p w:rsidR="00B30419" w:rsidRPr="00B30419" w:rsidRDefault="00B30419" w:rsidP="00B30419">
      <w:pPr>
        <w:spacing w:after="0" w:line="240" w:lineRule="auto"/>
        <w:rPr>
          <w:rFonts w:ascii="Times New Roman" w:eastAsia="Times New Roman" w:hAnsi="Times New Roman" w:cs="Times New Roman"/>
          <w:b/>
          <w:bCs/>
          <w:sz w:val="24"/>
          <w:szCs w:val="24"/>
        </w:rPr>
      </w:pPr>
    </w:p>
    <w:p w:rsidR="00B30419" w:rsidRPr="00B30419" w:rsidRDefault="00B30419" w:rsidP="00E26EE8">
      <w:pPr>
        <w:spacing w:after="0" w:line="240" w:lineRule="auto"/>
        <w:ind w:firstLine="720"/>
        <w:jc w:val="both"/>
        <w:rPr>
          <w:rFonts w:ascii="Times New Roman" w:eastAsia="Times New Roman" w:hAnsi="Times New Roman" w:cs="Times New Roman"/>
          <w:bCs/>
          <w:sz w:val="24"/>
          <w:szCs w:val="24"/>
        </w:rPr>
      </w:pPr>
      <w:r w:rsidRPr="00B30419">
        <w:rPr>
          <w:rFonts w:ascii="Times New Roman" w:eastAsia="Times New Roman" w:hAnsi="Times New Roman" w:cs="Times New Roman"/>
          <w:bCs/>
          <w:sz w:val="24"/>
          <w:szCs w:val="24"/>
        </w:rPr>
        <w:t xml:space="preserve">Ministar za rad, zapošljavanje, boračka i socijalna pitanja u Vladi Republike Srbije Aleksandar Vučić izjavio je u utorak da se izmenama Zakona o finansijskoj podršci porodicama sa decom, može pomoći deci sa smetnjama u razvoju i njihovim roditeljima, pre svega u postupku procene potreba koji se, kako je rekao, razlikuje od jedne do druge lokalne samouprave. </w:t>
      </w:r>
      <w:r w:rsidRPr="00B30419">
        <w:rPr>
          <w:rFonts w:ascii="Times New Roman" w:eastAsia="Times New Roman" w:hAnsi="Times New Roman" w:cs="Times New Roman"/>
          <w:sz w:val="24"/>
          <w:szCs w:val="24"/>
        </w:rPr>
        <w:t>Vulin je, tokom posete "Maloj školi za roditelje", koja se ove godine održava u Hotelu "Dunav" u Sremskoj Kamenici, a čiji je organizator Savez MNRO (mentalno nedovoljno razvijenih osoba) Srbije, uz podršku resornog ministarstva, rekao da je neprihvatljivo i nemoguće da jedna te ista komisija za dva ista oštećenja daje različite procene potreba."Deca koja su ometena u razvoju nisu nevidljiva, iako se naše društvo često ponaša kao da jesu, na nama je da učinimo sve da uslovi života toj deci i njihovim roditeljima budu bar malo civilizovaniji i bolji", rekao je Vulin, istakavši da će ministarstvo u narednom periodu vršiti određeni pritisak na lokalne samouprave da se ujednači nivo zaštite te dece.Po njegovim rečima osnovne usluge, koje su neophodni minimum zaštite dece ometene u razvoju, moraju da postoje na čitavoj teritoriji Republike Srbije, ali, kako je naglasio, na žalost u praksi je situacija "izuzetno šarolika" pa postoje neke lokalne samouprave koje su to jako dobro uradile, ali postoje i one koje su tome pridale malu ili nikakvu pažnju.</w:t>
      </w:r>
    </w:p>
    <w:p w:rsidR="00B30419" w:rsidRDefault="00B30419" w:rsidP="00B30419">
      <w:pPr>
        <w:spacing w:after="0" w:line="240" w:lineRule="auto"/>
        <w:rPr>
          <w:rFonts w:ascii="Times New Roman" w:eastAsia="Times New Roman" w:hAnsi="Times New Roman" w:cs="Times New Roman"/>
          <w:b/>
          <w:sz w:val="24"/>
          <w:szCs w:val="24"/>
        </w:rPr>
      </w:pPr>
    </w:p>
    <w:p w:rsidR="00F76DA8" w:rsidRPr="00E26EE8" w:rsidRDefault="00E26EE8" w:rsidP="00F76DA8">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"Humani ponedeljak": P</w:t>
      </w:r>
      <w:r w:rsidR="00F76DA8" w:rsidRPr="00E26EE8">
        <w:rPr>
          <w:rFonts w:ascii="Times New Roman" w:eastAsia="Times New Roman" w:hAnsi="Times New Roman" w:cs="Times New Roman"/>
          <w:b/>
          <w:color w:val="0000CC"/>
          <w:sz w:val="28"/>
          <w:szCs w:val="24"/>
        </w:rPr>
        <w:t>rikupljan novac za Konstantina Jankovića</w:t>
      </w:r>
    </w:p>
    <w:p w:rsidR="00F76DA8" w:rsidRDefault="00F76DA8" w:rsidP="00F76DA8">
      <w:pPr>
        <w:spacing w:after="0" w:line="240" w:lineRule="auto"/>
        <w:rPr>
          <w:rFonts w:ascii="Times New Roman" w:eastAsia="Times New Roman" w:hAnsi="Times New Roman" w:cs="Times New Roman"/>
          <w:b/>
          <w:sz w:val="24"/>
          <w:szCs w:val="24"/>
        </w:rPr>
      </w:pPr>
    </w:p>
    <w:p w:rsidR="00F76DA8" w:rsidRPr="00F76DA8" w:rsidRDefault="00F76DA8" w:rsidP="00F76DA8">
      <w:pPr>
        <w:spacing w:after="0" w:line="240" w:lineRule="auto"/>
        <w:ind w:firstLine="720"/>
        <w:jc w:val="both"/>
        <w:rPr>
          <w:rFonts w:ascii="Times New Roman" w:eastAsia="Times New Roman" w:hAnsi="Times New Roman" w:cs="Times New Roman"/>
          <w:sz w:val="24"/>
          <w:szCs w:val="24"/>
        </w:rPr>
      </w:pPr>
      <w:r w:rsidRPr="00F76DA8">
        <w:rPr>
          <w:rFonts w:ascii="Times New Roman" w:eastAsia="Times New Roman" w:hAnsi="Times New Roman" w:cs="Times New Roman"/>
          <w:sz w:val="24"/>
          <w:szCs w:val="24"/>
        </w:rPr>
        <w:t>"Gradsk</w:t>
      </w:r>
      <w:r w:rsidR="00E26EE8">
        <w:rPr>
          <w:rFonts w:ascii="Times New Roman" w:eastAsia="Times New Roman" w:hAnsi="Times New Roman" w:cs="Times New Roman"/>
          <w:sz w:val="24"/>
          <w:szCs w:val="24"/>
        </w:rPr>
        <w:t xml:space="preserve">o zelenilo" je </w:t>
      </w:r>
      <w:r>
        <w:rPr>
          <w:rFonts w:ascii="Times New Roman" w:eastAsia="Times New Roman" w:hAnsi="Times New Roman" w:cs="Times New Roman"/>
          <w:sz w:val="24"/>
          <w:szCs w:val="24"/>
        </w:rPr>
        <w:t xml:space="preserve">javilo da </w:t>
      </w:r>
      <w:r w:rsidR="00E26EE8">
        <w:rPr>
          <w:rFonts w:ascii="Times New Roman" w:eastAsia="Times New Roman" w:hAnsi="Times New Roman" w:cs="Times New Roman"/>
          <w:sz w:val="24"/>
          <w:szCs w:val="24"/>
        </w:rPr>
        <w:t xml:space="preserve">su </w:t>
      </w:r>
      <w:r w:rsidRPr="00F76DA8">
        <w:rPr>
          <w:rFonts w:ascii="Times New Roman" w:eastAsia="Times New Roman" w:hAnsi="Times New Roman" w:cs="Times New Roman"/>
          <w:sz w:val="24"/>
          <w:szCs w:val="24"/>
        </w:rPr>
        <w:t xml:space="preserve">1.septembra, posetioci Štranda, tokom humanitarne </w:t>
      </w:r>
      <w:r>
        <w:rPr>
          <w:rFonts w:ascii="Times New Roman" w:eastAsia="Times New Roman" w:hAnsi="Times New Roman" w:cs="Times New Roman"/>
          <w:sz w:val="24"/>
          <w:szCs w:val="24"/>
        </w:rPr>
        <w:t>akcije "Humani ponedeljak", da</w:t>
      </w:r>
      <w:r w:rsidR="00E26EE8">
        <w:rPr>
          <w:rFonts w:ascii="Times New Roman" w:eastAsia="Times New Roman" w:hAnsi="Times New Roman" w:cs="Times New Roman"/>
          <w:sz w:val="24"/>
          <w:szCs w:val="24"/>
        </w:rPr>
        <w:t>val</w:t>
      </w:r>
      <w:r>
        <w:rPr>
          <w:rFonts w:ascii="Times New Roman" w:eastAsia="Times New Roman" w:hAnsi="Times New Roman" w:cs="Times New Roman"/>
          <w:sz w:val="24"/>
          <w:szCs w:val="24"/>
        </w:rPr>
        <w:t xml:space="preserve">i </w:t>
      </w:r>
      <w:r w:rsidRPr="00F76DA8">
        <w:rPr>
          <w:rFonts w:ascii="Times New Roman" w:eastAsia="Times New Roman" w:hAnsi="Times New Roman" w:cs="Times New Roman"/>
          <w:sz w:val="24"/>
          <w:szCs w:val="24"/>
        </w:rPr>
        <w:t xml:space="preserve"> priloge za lečenje šestogodišnjeg Konstantina Jankovića, obolelog od cerebralne paralize.Konstantin je oboleo od ove opake bolesti od samog rođenja, kao posledice nedostatka kiseonika. Na fizikalnim terapijama nalazi se od trećeg meseca života. Dečak kasni u psihomotornom razvoju i trenutno pohađa vrtić u okviru škole "Milan Petrović".Sada mu je neophodno lečenje terasuit metodom i integracijom primitivnih refleksa kvantnim laserima.Troškovi tronedeljne terapije iznose 1.200 evra, a terapije je potrebno ponavljati svaka tri meseca.Dodatni troškovi lečenja i nege su oko 300 evra mesečno.Konstantinova majka Sanja Bogdanov je nezaposlena i samohrana i to u znatnoj meri otežava lečenje njenog sina.</w:t>
      </w:r>
    </w:p>
    <w:p w:rsidR="00F76DA8" w:rsidRPr="00B30419" w:rsidRDefault="00F76DA8" w:rsidP="00B30419">
      <w:pPr>
        <w:spacing w:after="0" w:line="240" w:lineRule="auto"/>
        <w:rPr>
          <w:rFonts w:ascii="Times New Roman" w:eastAsia="Times New Roman" w:hAnsi="Times New Roman" w:cs="Times New Roman"/>
          <w:b/>
          <w:sz w:val="24"/>
          <w:szCs w:val="24"/>
        </w:rPr>
      </w:pPr>
    </w:p>
    <w:p w:rsidR="00E26EE8" w:rsidRPr="00685B5F" w:rsidRDefault="00E26EE8" w:rsidP="00E26EE8">
      <w:pPr>
        <w:spacing w:after="0" w:line="240" w:lineRule="auto"/>
        <w:jc w:val="center"/>
        <w:rPr>
          <w:rFonts w:ascii="Times New Roman" w:eastAsia="Times New Roman" w:hAnsi="Times New Roman" w:cs="Times New Roman"/>
          <w:b/>
          <w:bCs/>
          <w:color w:val="FF0000"/>
          <w:sz w:val="28"/>
          <w:szCs w:val="24"/>
        </w:rPr>
      </w:pPr>
      <w:r w:rsidRPr="00685B5F">
        <w:rPr>
          <w:rFonts w:ascii="Times New Roman" w:eastAsia="Times New Roman" w:hAnsi="Times New Roman" w:cs="Times New Roman"/>
          <w:b/>
          <w:bCs/>
          <w:color w:val="FF0000"/>
          <w:sz w:val="28"/>
          <w:szCs w:val="24"/>
        </w:rPr>
        <w:t>Na putevima u Srbiji za 10 godina poginulo 291 dete</w:t>
      </w:r>
    </w:p>
    <w:p w:rsidR="00E26EE8" w:rsidRPr="00685B5F" w:rsidRDefault="00E26EE8" w:rsidP="00E26EE8">
      <w:pPr>
        <w:spacing w:after="0" w:line="240" w:lineRule="auto"/>
        <w:jc w:val="center"/>
        <w:rPr>
          <w:rFonts w:ascii="Times New Roman" w:eastAsia="Times New Roman" w:hAnsi="Times New Roman" w:cs="Times New Roman"/>
          <w:b/>
          <w:bCs/>
          <w:color w:val="FF0000"/>
          <w:sz w:val="28"/>
          <w:szCs w:val="24"/>
        </w:rPr>
      </w:pPr>
    </w:p>
    <w:p w:rsidR="00E26EE8" w:rsidRDefault="00E26EE8" w:rsidP="00E26EE8">
      <w:pPr>
        <w:spacing w:after="0" w:line="240" w:lineRule="auto"/>
        <w:ind w:firstLine="720"/>
        <w:jc w:val="both"/>
        <w:rPr>
          <w:rFonts w:ascii="Times New Roman" w:eastAsia="Times New Roman" w:hAnsi="Times New Roman" w:cs="Times New Roman"/>
          <w:bCs/>
          <w:sz w:val="24"/>
          <w:szCs w:val="24"/>
        </w:rPr>
      </w:pPr>
      <w:r w:rsidRPr="00685B5F">
        <w:rPr>
          <w:rFonts w:ascii="Times New Roman" w:eastAsia="Times New Roman" w:hAnsi="Times New Roman" w:cs="Times New Roman"/>
          <w:bCs/>
          <w:sz w:val="24"/>
          <w:szCs w:val="24"/>
        </w:rPr>
        <w:lastRenderedPageBreak/>
        <w:t>U proteklih 10 godina na putevima Srbije poginulo je 291 dete a oko 18.000 je povređeno u saobra</w:t>
      </w:r>
      <w:r>
        <w:rPr>
          <w:rFonts w:ascii="Times New Roman" w:eastAsia="Times New Roman" w:hAnsi="Times New Roman" w:cs="Times New Roman"/>
          <w:bCs/>
          <w:sz w:val="24"/>
          <w:szCs w:val="24"/>
        </w:rPr>
        <w:t xml:space="preserve">ćajnim nesrećama, rekla je u utorak </w:t>
      </w:r>
      <w:r w:rsidRPr="00685B5F">
        <w:rPr>
          <w:rFonts w:ascii="Times New Roman" w:eastAsia="Times New Roman" w:hAnsi="Times New Roman" w:cs="Times New Roman"/>
          <w:bCs/>
          <w:sz w:val="24"/>
          <w:szCs w:val="24"/>
        </w:rPr>
        <w:t xml:space="preserve"> resorni ministar Zorana Mihajlović.U Beogradu ima 31 "crna tačka" a u celoj Srbiji 291 na putevima u neposrednoj blizini škola, gde deca stradaju u saobraćajnim nesrećama. U narednih godinu i po dana, u dogovoru sa Agencijom za bezbednost saobraćaja, te "crne tačke" biće obezb</w:t>
      </w:r>
      <w:r>
        <w:rPr>
          <w:rFonts w:ascii="Times New Roman" w:eastAsia="Times New Roman" w:hAnsi="Times New Roman" w:cs="Times New Roman"/>
          <w:bCs/>
          <w:sz w:val="24"/>
          <w:szCs w:val="24"/>
        </w:rPr>
        <w:t xml:space="preserve">eđene, najavila je Mihajlović. </w:t>
      </w:r>
      <w:r w:rsidRPr="00685B5F">
        <w:rPr>
          <w:rFonts w:ascii="Times New Roman" w:eastAsia="Times New Roman" w:hAnsi="Times New Roman" w:cs="Times New Roman"/>
          <w:bCs/>
          <w:sz w:val="24"/>
          <w:szCs w:val="24"/>
        </w:rPr>
        <w:t>Podsetila je takođe da je Vlada Srbije oformila Koordinaciono telo za bezbednost u saobraćaju, u koljem su gotovo svi članovi srpske vlade, a čiji ona predse</w:t>
      </w:r>
      <w:r>
        <w:rPr>
          <w:rFonts w:ascii="Times New Roman" w:eastAsia="Times New Roman" w:hAnsi="Times New Roman" w:cs="Times New Roman"/>
          <w:bCs/>
          <w:sz w:val="24"/>
          <w:szCs w:val="24"/>
        </w:rPr>
        <w:t>davajući, kao resorni ministar.</w:t>
      </w:r>
      <w:r w:rsidRPr="00685B5F">
        <w:rPr>
          <w:rFonts w:ascii="Times New Roman" w:eastAsia="Times New Roman" w:hAnsi="Times New Roman" w:cs="Times New Roman"/>
          <w:bCs/>
          <w:sz w:val="24"/>
          <w:szCs w:val="24"/>
        </w:rPr>
        <w:t xml:space="preserve">"Na prošloj sednici smo dogovorili da, u okviru građanskog vaspitanja, deca uče jedan deo 'šta znaš o saobraćaju', što ne znači da kroz ostale predmete neće biti zastupljeno znanje o samom saobraćaju", kazala </w:t>
      </w:r>
      <w:r>
        <w:rPr>
          <w:rFonts w:ascii="Times New Roman" w:eastAsia="Times New Roman" w:hAnsi="Times New Roman" w:cs="Times New Roman"/>
          <w:bCs/>
          <w:sz w:val="24"/>
          <w:szCs w:val="24"/>
        </w:rPr>
        <w:t xml:space="preserve">je potpredsednica Vlade Srbije. </w:t>
      </w:r>
      <w:r w:rsidRPr="00685B5F">
        <w:rPr>
          <w:rFonts w:ascii="Times New Roman" w:eastAsia="Times New Roman" w:hAnsi="Times New Roman" w:cs="Times New Roman"/>
          <w:bCs/>
          <w:sz w:val="24"/>
          <w:szCs w:val="24"/>
        </w:rPr>
        <w:t>U blizini puteva prvog i drugog reda u Srbiji se nalazi oko 125 škola, i za poboljšanje bezbednosti u saobraćaju kod tih škola potrebno je oko 250 miliona dinara.</w:t>
      </w:r>
    </w:p>
    <w:p w:rsidR="00E26EE8" w:rsidRDefault="00E26EE8" w:rsidP="00E26EE8">
      <w:pPr>
        <w:spacing w:after="0" w:line="240" w:lineRule="auto"/>
        <w:ind w:firstLine="720"/>
        <w:jc w:val="both"/>
        <w:rPr>
          <w:rFonts w:ascii="Times New Roman" w:eastAsia="Times New Roman" w:hAnsi="Times New Roman" w:cs="Times New Roman"/>
          <w:bCs/>
          <w:sz w:val="24"/>
          <w:szCs w:val="24"/>
        </w:rPr>
      </w:pPr>
    </w:p>
    <w:p w:rsidR="00D76DC1" w:rsidRPr="00D76DC1" w:rsidRDefault="00D76DC1" w:rsidP="00D76DC1">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Renato</w:t>
      </w:r>
      <w:r w:rsidRPr="00D76DC1">
        <w:rPr>
          <w:rFonts w:ascii="Times New Roman" w:eastAsia="Times New Roman" w:hAnsi="Times New Roman" w:cs="Times New Roman"/>
          <w:b/>
          <w:bCs/>
          <w:color w:val="FF0000"/>
          <w:sz w:val="28"/>
          <w:szCs w:val="24"/>
        </w:rPr>
        <w:t xml:space="preserve"> izbavio devojčicu iz Dunava!</w:t>
      </w:r>
    </w:p>
    <w:p w:rsidR="00D76DC1" w:rsidRDefault="00D76DC1" w:rsidP="00D76DC1">
      <w:pPr>
        <w:spacing w:after="0" w:line="240" w:lineRule="auto"/>
        <w:rPr>
          <w:rFonts w:ascii="Times New Roman" w:eastAsia="Times New Roman" w:hAnsi="Times New Roman" w:cs="Times New Roman"/>
          <w:b/>
          <w:bCs/>
          <w:sz w:val="24"/>
          <w:szCs w:val="24"/>
        </w:rPr>
      </w:pPr>
    </w:p>
    <w:p w:rsidR="00D76DC1" w:rsidRPr="00D76DC1" w:rsidRDefault="00D76DC1" w:rsidP="00D76DC1">
      <w:pPr>
        <w:spacing w:after="0" w:line="240" w:lineRule="auto"/>
        <w:ind w:firstLine="720"/>
        <w:jc w:val="both"/>
        <w:rPr>
          <w:rFonts w:ascii="Times New Roman" w:eastAsia="Times New Roman" w:hAnsi="Times New Roman" w:cs="Times New Roman"/>
          <w:bCs/>
          <w:sz w:val="24"/>
          <w:szCs w:val="24"/>
        </w:rPr>
      </w:pPr>
      <w:r w:rsidRPr="00D76DC1">
        <w:rPr>
          <w:rFonts w:ascii="Times New Roman" w:eastAsia="Times New Roman" w:hAnsi="Times New Roman" w:cs="Times New Roman"/>
          <w:noProof/>
          <w:sz w:val="24"/>
          <w:szCs w:val="24"/>
        </w:rPr>
        <w:drawing>
          <wp:anchor distT="0" distB="0" distL="114300" distR="114300" simplePos="0" relativeHeight="251676672" behindDoc="0" locked="0" layoutInCell="1" allowOverlap="1">
            <wp:simplePos x="0" y="0"/>
            <wp:positionH relativeFrom="column">
              <wp:posOffset>3960495</wp:posOffset>
            </wp:positionH>
            <wp:positionV relativeFrom="paragraph">
              <wp:posOffset>286385</wp:posOffset>
            </wp:positionV>
            <wp:extent cx="2016125" cy="1209675"/>
            <wp:effectExtent l="0" t="0" r="3175" b="9525"/>
            <wp:wrapSquare wrapText="bothSides"/>
            <wp:docPr id="2" name="Picture 2" descr="Renato Grb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nato Grbić"/>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16125" cy="1209675"/>
                    </a:xfrm>
                    <a:prstGeom prst="rect">
                      <a:avLst/>
                    </a:prstGeom>
                    <a:noFill/>
                    <a:ln>
                      <a:noFill/>
                    </a:ln>
                  </pic:spPr>
                </pic:pic>
              </a:graphicData>
            </a:graphic>
          </wp:anchor>
        </w:drawing>
      </w:r>
      <w:r w:rsidRPr="00D76DC1">
        <w:rPr>
          <w:rFonts w:ascii="Times New Roman" w:eastAsia="Times New Roman" w:hAnsi="Times New Roman" w:cs="Times New Roman"/>
          <w:bCs/>
          <w:sz w:val="24"/>
          <w:szCs w:val="24"/>
        </w:rPr>
        <w:t>Renato Grbić,</w:t>
      </w:r>
      <w:r>
        <w:rPr>
          <w:rFonts w:ascii="Times New Roman" w:eastAsia="Times New Roman" w:hAnsi="Times New Roman" w:cs="Times New Roman"/>
          <w:bCs/>
          <w:sz w:val="24"/>
          <w:szCs w:val="24"/>
        </w:rPr>
        <w:t xml:space="preserve"> alas sa Dunava, spasao je u utorak </w:t>
      </w:r>
      <w:r w:rsidRPr="00D76DC1">
        <w:rPr>
          <w:rFonts w:ascii="Times New Roman" w:eastAsia="Times New Roman" w:hAnsi="Times New Roman" w:cs="Times New Roman"/>
          <w:bCs/>
          <w:sz w:val="24"/>
          <w:szCs w:val="24"/>
        </w:rPr>
        <w:t xml:space="preserve"> tinejdžerku staru svega 15 godina od davljenja u Dunavu, nakon što je pokušala da se ubije skokom sa Pančevačkog mosta. </w:t>
      </w:r>
      <w:r w:rsidRPr="00D76DC1">
        <w:rPr>
          <w:rFonts w:ascii="Times New Roman" w:eastAsia="Times New Roman" w:hAnsi="Times New Roman" w:cs="Times New Roman"/>
          <w:sz w:val="24"/>
          <w:szCs w:val="24"/>
        </w:rPr>
        <w:t>Na pokušaj samoubistva, koji se desio oko 15.30, Renata su upozorili radnici iz šljunkare u blizini mosta, koji su mu rekli da je skoku prethodila ljubavna svađa između devojčice i dečaka nasred Pančevca.- Odmah sam otišao da je izvučem iz reke, a i ona je doplivala do mog čamca dobrih 100 metara. U čamcu je plakala, vrištala i uporno ponavljala da želi da umre. Kada smo je izvukli na obalu, ogrnuli je ćebetom i dali joj čaj, rekla nam je da joj je drug poginuo pre dve nedelje. Nikada nisam spasao mlađu devojku iz Dunava nakon skoka sa mosta - rekao je Grbić za “24 sata”.Tinejdžerka je na obali priznala da za četiri dana puni 16 godina, ali je prećutala razlog zbog kog je pokušala da se ubije. O razlozima svađe nije hteo da priča ni njen drug. Osim što joj je Hitna pomoć stavila longetu na vrat, devojčica nije zadobila veće povrede, a nakon intervencije lekara prevezena je u bolnicu “Laza Lazarević”.Grbiću je ovo 26.spašavanje u 17 godina koliko se bavi ovim humanim “zanatom”.</w:t>
      </w:r>
    </w:p>
    <w:p w:rsidR="00B30419" w:rsidRPr="00B30419" w:rsidRDefault="00B30419" w:rsidP="00B30419">
      <w:pPr>
        <w:spacing w:after="0" w:line="240" w:lineRule="auto"/>
        <w:rPr>
          <w:rFonts w:ascii="Times New Roman" w:eastAsia="Times New Roman" w:hAnsi="Times New Roman" w:cs="Times New Roman"/>
          <w:b/>
          <w:sz w:val="24"/>
          <w:szCs w:val="24"/>
        </w:rPr>
      </w:pPr>
    </w:p>
    <w:p w:rsidR="00B30419" w:rsidRPr="00B30419" w:rsidRDefault="00B30419" w:rsidP="00B30419">
      <w:pPr>
        <w:spacing w:after="0" w:line="240" w:lineRule="auto"/>
        <w:jc w:val="center"/>
        <w:rPr>
          <w:rFonts w:ascii="Times New Roman" w:eastAsia="Times New Roman" w:hAnsi="Times New Roman" w:cs="Times New Roman"/>
          <w:b/>
          <w:color w:val="FF0000"/>
          <w:sz w:val="28"/>
          <w:szCs w:val="24"/>
        </w:rPr>
      </w:pPr>
      <w:r w:rsidRPr="00B30419">
        <w:rPr>
          <w:rFonts w:ascii="Times New Roman" w:eastAsia="Times New Roman" w:hAnsi="Times New Roman" w:cs="Times New Roman"/>
          <w:b/>
          <w:color w:val="FF0000"/>
          <w:sz w:val="28"/>
          <w:szCs w:val="24"/>
        </w:rPr>
        <w:t>Pedofilija: Akcija pre no štose zlo dogodi...</w:t>
      </w:r>
    </w:p>
    <w:p w:rsidR="00B30419" w:rsidRPr="00B30419" w:rsidRDefault="00B30419" w:rsidP="00B30419">
      <w:pPr>
        <w:spacing w:after="0" w:line="240" w:lineRule="auto"/>
        <w:rPr>
          <w:rFonts w:ascii="Times New Roman" w:eastAsia="Times New Roman" w:hAnsi="Times New Roman" w:cs="Times New Roman"/>
          <w:sz w:val="28"/>
          <w:szCs w:val="24"/>
        </w:rPr>
      </w:pPr>
    </w:p>
    <w:p w:rsidR="00B30419" w:rsidRPr="00B30419" w:rsidRDefault="00B30419" w:rsidP="00E26EE8">
      <w:pPr>
        <w:spacing w:after="0" w:line="240" w:lineRule="auto"/>
        <w:jc w:val="both"/>
        <w:rPr>
          <w:rFonts w:ascii="Times New Roman" w:eastAsia="Times New Roman" w:hAnsi="Times New Roman" w:cs="Times New Roman"/>
          <w:sz w:val="24"/>
          <w:szCs w:val="24"/>
        </w:rPr>
      </w:pPr>
      <w:r w:rsidRPr="00B30419">
        <w:rPr>
          <w:rFonts w:ascii="Times New Roman" w:eastAsia="Times New Roman" w:hAnsi="Times New Roman" w:cs="Times New Roman"/>
          <w:sz w:val="24"/>
          <w:szCs w:val="24"/>
        </w:rPr>
        <w:tab/>
      </w:r>
      <w:r w:rsidRPr="00B30419">
        <w:rPr>
          <w:rFonts w:ascii="Times New Roman" w:eastAsia="Times New Roman" w:hAnsi="Times New Roman" w:cs="Times New Roman"/>
          <w:b/>
          <w:i/>
          <w:sz w:val="24"/>
          <w:szCs w:val="24"/>
        </w:rPr>
        <w:t xml:space="preserve">Šta celo srpsko društvo mora učiniti kako bi se broj pedofila sveo na meru koja se može uspešno kontrolisati i kažnjavati? </w:t>
      </w:r>
      <w:r w:rsidRPr="00B30419">
        <w:rPr>
          <w:rFonts w:ascii="Times New Roman" w:eastAsia="Times New Roman" w:hAnsi="Times New Roman" w:cs="Times New Roman"/>
          <w:sz w:val="24"/>
          <w:szCs w:val="24"/>
        </w:rPr>
        <w:t>„Najpre, mora dobro da se informiše. Pedofilija nije i ne može biti tabu tema niti nešto o čemu je neprijatno govoriti. Nažalost, naš narod kao da beži od teških tema, gura ih pod tepih, ne želi o tome ni da sluša, a kamoli da nešto pročita ili unapred sazna. Nažalost, tek kada se zlo dogodi, kada dete nestane ili postane žrtva nasilnika, shvatimo šta nas je zadesilo. Neophodno je i decu i roditeqe na vreme da upozorimo, da organizujemo razne tribine i predavanja po školama, da pričamo o svim onim situacijama u kojima se deca mogu naći i koje bi blagovremeno mogle da se preduprede. Ujedno, to je i najboqi način zaštite, jer kada se zlo dogodi svaka priča za žrtve pedofilije postaju besmislena. Tim pre, što su posledice ovog nedela teške i dugotrajne, a često ostaju i tokom čitavog života“ kaže pisac Vlada Arsić.</w:t>
      </w:r>
    </w:p>
    <w:p w:rsidR="00E26EE8" w:rsidRPr="00E26EE8" w:rsidRDefault="00E26EE8" w:rsidP="00E26EE8">
      <w:pPr>
        <w:spacing w:after="0" w:line="240" w:lineRule="auto"/>
        <w:jc w:val="both"/>
        <w:rPr>
          <w:rFonts w:ascii="Times New Roman" w:eastAsia="Times New Roman" w:hAnsi="Times New Roman" w:cs="Times New Roman"/>
          <w:bCs/>
          <w:sz w:val="24"/>
          <w:szCs w:val="24"/>
        </w:rPr>
      </w:pPr>
    </w:p>
    <w:p w:rsidR="00B30419" w:rsidRPr="00B30419" w:rsidRDefault="00B30419" w:rsidP="00B30419">
      <w:pPr>
        <w:spacing w:after="0" w:line="240" w:lineRule="auto"/>
        <w:jc w:val="center"/>
        <w:rPr>
          <w:rFonts w:ascii="Times New Roman" w:eastAsia="Times New Roman" w:hAnsi="Times New Roman" w:cs="Times New Roman"/>
          <w:b/>
          <w:bCs/>
          <w:color w:val="FF0000"/>
          <w:sz w:val="28"/>
          <w:szCs w:val="24"/>
        </w:rPr>
      </w:pPr>
      <w:r w:rsidRPr="00B30419">
        <w:rPr>
          <w:rFonts w:ascii="Times New Roman" w:eastAsia="Times New Roman" w:hAnsi="Times New Roman" w:cs="Times New Roman"/>
          <w:b/>
          <w:bCs/>
          <w:color w:val="FF0000"/>
          <w:sz w:val="28"/>
          <w:szCs w:val="24"/>
        </w:rPr>
        <w:t>Šiđanka uhapšena zbog malverzacije s ekskurzijom</w:t>
      </w:r>
    </w:p>
    <w:p w:rsidR="00B30419" w:rsidRPr="00B30419" w:rsidRDefault="00B30419" w:rsidP="00B30419">
      <w:pPr>
        <w:spacing w:after="0" w:line="240" w:lineRule="auto"/>
        <w:rPr>
          <w:rFonts w:ascii="Times New Roman" w:eastAsia="Times New Roman" w:hAnsi="Times New Roman" w:cs="Times New Roman"/>
          <w:b/>
          <w:bCs/>
          <w:sz w:val="24"/>
          <w:szCs w:val="24"/>
        </w:rPr>
      </w:pPr>
    </w:p>
    <w:p w:rsidR="00B30419" w:rsidRPr="00B30419" w:rsidRDefault="00B30419" w:rsidP="00E26EE8">
      <w:pPr>
        <w:spacing w:after="0" w:line="240" w:lineRule="auto"/>
        <w:ind w:firstLine="720"/>
        <w:jc w:val="both"/>
        <w:rPr>
          <w:rFonts w:ascii="Times New Roman" w:eastAsia="Times New Roman" w:hAnsi="Times New Roman" w:cs="Times New Roman"/>
          <w:b/>
          <w:bCs/>
          <w:sz w:val="24"/>
          <w:szCs w:val="24"/>
        </w:rPr>
      </w:pPr>
      <w:r w:rsidRPr="00B30419">
        <w:rPr>
          <w:rFonts w:ascii="Times New Roman" w:eastAsia="Times New Roman" w:hAnsi="Times New Roman" w:cs="Times New Roman"/>
          <w:bCs/>
          <w:sz w:val="24"/>
          <w:szCs w:val="24"/>
        </w:rPr>
        <w:lastRenderedPageBreak/>
        <w:t xml:space="preserve">Policija u Užicu u utorak je podnela krivičnu prijavu protiv G.J.(50) iz Šida koja se sumnjiči za malverzacije prilikom organizovanja nastave u prirodi u odmaralištu "Golija" na Zlatiboru. </w:t>
      </w:r>
      <w:r w:rsidRPr="00B30419">
        <w:rPr>
          <w:rFonts w:ascii="Times New Roman" w:eastAsia="Times New Roman" w:hAnsi="Times New Roman" w:cs="Times New Roman"/>
          <w:sz w:val="24"/>
          <w:szCs w:val="24"/>
        </w:rPr>
        <w:t>Policija sumnjiči G.J. da je kao odgovorno lice u preduzeću "Time out junior" zloupotrebila svoj položaj, tako što je novac uplaćen za organizovanja nastave u prirodi i korišćenja usluga u odmaralištu "Golija" na Zlatiboru, zadržala za sebe.Sve se dešavalo od oktobra 2013. do juna 2014. godine.Kako se navodi, osumnjičena je za organizovanje ekskurzije za 63 učenika OŠ "Vuk Karadzić" iz Adaševaca, na osnovu ugovora zaključenog između preduzeća "Time out junior" i škole, dobila od nastavnika škole 868.140 dinara u gotovini."Ona taj novac nije uplatila na tekući račun preduzeća već je isti zadržala za sebe", piše u saopštenju MUP-a. Policija je protiv G.J. podnela krivičnu prijavu zbog osnovane sumnje da je izvršila krivično delo zloupotreba položaja odgovornog lica.</w:t>
      </w:r>
    </w:p>
    <w:p w:rsidR="00EC0578" w:rsidRDefault="00EC0578" w:rsidP="00D70269">
      <w:pPr>
        <w:spacing w:after="0" w:line="240" w:lineRule="auto"/>
        <w:rPr>
          <w:rFonts w:ascii="Times New Roman" w:eastAsia="Times New Roman" w:hAnsi="Times New Roman" w:cs="Times New Roman"/>
          <w:sz w:val="24"/>
          <w:szCs w:val="24"/>
        </w:rPr>
      </w:pPr>
    </w:p>
    <w:p w:rsidR="00EC0578" w:rsidRPr="00EC0578" w:rsidRDefault="00EC0578" w:rsidP="00EC0578">
      <w:pPr>
        <w:spacing w:after="0" w:line="240" w:lineRule="auto"/>
        <w:jc w:val="center"/>
        <w:rPr>
          <w:rFonts w:ascii="Times New Roman" w:eastAsia="Times New Roman" w:hAnsi="Times New Roman" w:cs="Times New Roman"/>
          <w:b/>
          <w:color w:val="FF0000"/>
          <w:sz w:val="28"/>
          <w:szCs w:val="24"/>
        </w:rPr>
      </w:pPr>
      <w:r w:rsidRPr="00EC0578">
        <w:rPr>
          <w:rFonts w:ascii="Times New Roman" w:eastAsia="Times New Roman" w:hAnsi="Times New Roman" w:cs="Times New Roman"/>
          <w:b/>
          <w:color w:val="FF0000"/>
          <w:sz w:val="28"/>
          <w:szCs w:val="24"/>
        </w:rPr>
        <w:t xml:space="preserve">Srpski student </w:t>
      </w:r>
      <w:r>
        <w:rPr>
          <w:rFonts w:ascii="Times New Roman" w:eastAsia="Times New Roman" w:hAnsi="Times New Roman" w:cs="Times New Roman"/>
          <w:b/>
          <w:color w:val="FF0000"/>
          <w:sz w:val="28"/>
          <w:szCs w:val="24"/>
        </w:rPr>
        <w:t>(</w:t>
      </w:r>
      <w:r w:rsidRPr="00EC0578">
        <w:rPr>
          <w:rFonts w:ascii="Times New Roman" w:eastAsia="Times New Roman" w:hAnsi="Times New Roman" w:cs="Times New Roman"/>
          <w:b/>
          <w:color w:val="FF0000"/>
          <w:sz w:val="28"/>
          <w:szCs w:val="24"/>
        </w:rPr>
        <w:t>o</w:t>
      </w:r>
      <w:r>
        <w:rPr>
          <w:rFonts w:ascii="Times New Roman" w:eastAsia="Times New Roman" w:hAnsi="Times New Roman" w:cs="Times New Roman"/>
          <w:b/>
          <w:color w:val="FF0000"/>
          <w:sz w:val="28"/>
          <w:szCs w:val="24"/>
        </w:rPr>
        <w:t>)</w:t>
      </w:r>
      <w:r w:rsidRPr="00EC0578">
        <w:rPr>
          <w:rFonts w:ascii="Times New Roman" w:eastAsia="Times New Roman" w:hAnsi="Times New Roman" w:cs="Times New Roman"/>
          <w:b/>
          <w:color w:val="FF0000"/>
          <w:sz w:val="28"/>
          <w:szCs w:val="24"/>
        </w:rPr>
        <w:t>pelješio banke u SAD</w:t>
      </w:r>
    </w:p>
    <w:p w:rsidR="00EC0578" w:rsidRPr="00EC0578" w:rsidRDefault="00EC0578" w:rsidP="00EC0578">
      <w:pPr>
        <w:spacing w:after="0" w:line="240" w:lineRule="auto"/>
        <w:rPr>
          <w:rFonts w:ascii="Times New Roman" w:eastAsia="Times New Roman" w:hAnsi="Times New Roman" w:cs="Times New Roman"/>
          <w:sz w:val="24"/>
          <w:szCs w:val="24"/>
        </w:rPr>
      </w:pPr>
    </w:p>
    <w:p w:rsidR="00EC0578" w:rsidRPr="00EC0578" w:rsidRDefault="00EC0578" w:rsidP="00EC057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69504" behindDoc="1" locked="0" layoutInCell="1" allowOverlap="1">
            <wp:simplePos x="0" y="0"/>
            <wp:positionH relativeFrom="column">
              <wp:posOffset>4386580</wp:posOffset>
            </wp:positionH>
            <wp:positionV relativeFrom="paragraph">
              <wp:posOffset>245745</wp:posOffset>
            </wp:positionV>
            <wp:extent cx="1584960" cy="1390650"/>
            <wp:effectExtent l="0" t="0" r="0" b="0"/>
            <wp:wrapTight wrapText="bothSides">
              <wp:wrapPolygon edited="0">
                <wp:start x="0" y="0"/>
                <wp:lineTo x="0" y="21304"/>
                <wp:lineTo x="21288" y="21304"/>
                <wp:lineTo x="2128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584960" cy="1390650"/>
                    </a:xfrm>
                    <a:prstGeom prst="rect">
                      <a:avLst/>
                    </a:prstGeom>
                    <a:noFill/>
                    <a:ln>
                      <a:noFill/>
                    </a:ln>
                  </pic:spPr>
                </pic:pic>
              </a:graphicData>
            </a:graphic>
          </wp:anchor>
        </w:drawing>
      </w:r>
      <w:r w:rsidRPr="00EC0578">
        <w:rPr>
          <w:rFonts w:ascii="Times New Roman" w:eastAsia="Times New Roman" w:hAnsi="Times New Roman" w:cs="Times New Roman"/>
          <w:sz w:val="24"/>
          <w:szCs w:val="24"/>
        </w:rPr>
        <w:t>Marko Perović (23) nalazi se među četvoricom uhapšenih u gradu Konkordu zbog prevare od više hiljada dolara sa platnim karticama. Policajci iz Konkorda su osim Perovića, koji je živeo u Čikagu, priveli i Nikolu Colaka (36) iz Džeksonvila u Vermontu, Ivana Halacija (27) iz Forest Hila u Njujorku, i Stefana Mihova (28) iz Hilsdejla u Nju Džersiju. Zasad američki mediji koji su objavili vest o hapšenju osumnjičenih za prevare sa karticama ne navode da je Perović iz Srbije. Marko Perović, koji je živeo u Čikagu, otišao je iz rodne Kule da studira u SAD. On se dopisivao preko društvenih mreža sa prijateljima i porodicom. Mnogi su mu poželeli sreću na studijama.Četvorica osumnjičenih se terete za više krivičnih dela falsifikovanja platnih kartica, korišćenje tih kartica, nezakonit pristup računarima preduzeća i zaveru. Sva četvorica su u zatvoru u Konkordu, a sud im je odredio da mogu da se brane sa slobode za jemstvo od čak 750.000 dolara za svakog Geri Hatli, šef policije u Konkordu, saopštio je da su četvorica uhapšenih bili opsednuti opremom za proizvodnju lažnih kreditnih kartica.</w:t>
      </w:r>
    </w:p>
    <w:p w:rsidR="00EC0578" w:rsidRPr="00EC0578" w:rsidRDefault="00EC0578" w:rsidP="00EC0578">
      <w:pPr>
        <w:spacing w:after="0" w:line="240" w:lineRule="auto"/>
        <w:rPr>
          <w:rFonts w:ascii="Times New Roman" w:eastAsia="Times New Roman" w:hAnsi="Times New Roman" w:cs="Times New Roman"/>
          <w:sz w:val="24"/>
          <w:szCs w:val="24"/>
        </w:rPr>
      </w:pPr>
      <w:r w:rsidRPr="00EC0578">
        <w:rPr>
          <w:rFonts w:ascii="Times New Roman" w:eastAsia="Times New Roman" w:hAnsi="Times New Roman" w:cs="Times New Roman"/>
          <w:sz w:val="24"/>
          <w:szCs w:val="24"/>
        </w:rPr>
        <w:tab/>
      </w:r>
      <w:r w:rsidRPr="00EC0578">
        <w:rPr>
          <w:rFonts w:ascii="Times New Roman" w:eastAsia="Times New Roman" w:hAnsi="Times New Roman" w:cs="Times New Roman"/>
          <w:sz w:val="24"/>
          <w:szCs w:val="24"/>
        </w:rPr>
        <w:tab/>
      </w:r>
      <w:r w:rsidRPr="00EC0578">
        <w:rPr>
          <w:rFonts w:ascii="Times New Roman" w:eastAsia="Times New Roman" w:hAnsi="Times New Roman" w:cs="Times New Roman"/>
          <w:sz w:val="24"/>
          <w:szCs w:val="24"/>
        </w:rPr>
        <w:tab/>
      </w:r>
    </w:p>
    <w:p w:rsidR="00E26EE8" w:rsidRPr="00E26EE8" w:rsidRDefault="00E26EE8" w:rsidP="00E26EE8">
      <w:pPr>
        <w:spacing w:after="0" w:line="240" w:lineRule="auto"/>
        <w:jc w:val="center"/>
        <w:rPr>
          <w:rFonts w:ascii="Times New Roman" w:eastAsia="Times New Roman" w:hAnsi="Times New Roman" w:cs="Times New Roman"/>
          <w:b/>
          <w:color w:val="FF0000"/>
          <w:sz w:val="28"/>
          <w:szCs w:val="24"/>
        </w:rPr>
      </w:pPr>
      <w:r w:rsidRPr="00E26EE8">
        <w:rPr>
          <w:rFonts w:ascii="Times New Roman" w:eastAsia="Times New Roman" w:hAnsi="Times New Roman" w:cs="Times New Roman"/>
          <w:b/>
          <w:color w:val="FF0000"/>
          <w:sz w:val="28"/>
          <w:szCs w:val="24"/>
        </w:rPr>
        <w:t>Prevelika upotreba društvenih mreža šteti psihi</w:t>
      </w:r>
    </w:p>
    <w:p w:rsidR="00E26EE8" w:rsidRPr="00E26EE8" w:rsidRDefault="00E26EE8" w:rsidP="00E26EE8">
      <w:pPr>
        <w:spacing w:after="0" w:line="240" w:lineRule="auto"/>
        <w:jc w:val="center"/>
        <w:rPr>
          <w:rFonts w:ascii="Times New Roman" w:eastAsia="Times New Roman" w:hAnsi="Times New Roman" w:cs="Times New Roman"/>
          <w:b/>
          <w:color w:val="FF0000"/>
          <w:sz w:val="28"/>
          <w:szCs w:val="24"/>
        </w:rPr>
      </w:pPr>
    </w:p>
    <w:p w:rsidR="00E26EE8" w:rsidRDefault="00E26EE8" w:rsidP="00E26EE8">
      <w:pPr>
        <w:spacing w:after="0" w:line="240" w:lineRule="auto"/>
        <w:ind w:firstLine="720"/>
        <w:jc w:val="both"/>
        <w:rPr>
          <w:rFonts w:ascii="Times New Roman" w:eastAsia="Times New Roman" w:hAnsi="Times New Roman" w:cs="Times New Roman"/>
          <w:sz w:val="24"/>
          <w:szCs w:val="24"/>
        </w:rPr>
      </w:pPr>
      <w:r w:rsidRPr="00E26EE8">
        <w:rPr>
          <w:rFonts w:ascii="Times New Roman" w:eastAsia="Times New Roman" w:hAnsi="Times New Roman" w:cs="Times New Roman"/>
          <w:sz w:val="24"/>
          <w:szCs w:val="24"/>
        </w:rPr>
        <w:t>Intenzivno korišćenje društvenih mreža negativno utiče na naše samopouzdanje i povećava strah od drugih, otkriva nedavno italijansko istraživanje. Studija zapravo potvrđuje rezultate javne ankete koja je sprovedena pre dve godine, piše sajt Engadget.Istraživači navode da preterana upotreba društvenih mreža ima tendenciju da kod korisnika razvije nepoverenje i opšte nezadovoljstvo. Fabio Sabatini sa Univerziteta La Sapjenca u Rimu i Frančesko Saračino iz luksembruškog Zavoda sa statistiku (STATEC) analizirali su odgovore 50.000 Italijana na pitanja da li su zadovoljni svojim životom, koliko se često sastaju sa prijateljima i koliko veruju drugim ljudima. Potom su dobijene rezultate uporedili sa stepenom korišćenja društvenih mreža, pre svega Fejsbuka i Tvitera.</w:t>
      </w:r>
    </w:p>
    <w:p w:rsidR="00E26EE8" w:rsidRPr="00E26EE8" w:rsidRDefault="00E26EE8" w:rsidP="00E26EE8">
      <w:pPr>
        <w:spacing w:after="0" w:line="240" w:lineRule="auto"/>
        <w:ind w:firstLine="720"/>
        <w:jc w:val="both"/>
        <w:rPr>
          <w:rFonts w:ascii="Times New Roman" w:eastAsia="Times New Roman" w:hAnsi="Times New Roman" w:cs="Times New Roman"/>
          <w:sz w:val="24"/>
          <w:szCs w:val="24"/>
        </w:rPr>
      </w:pPr>
      <w:r w:rsidRPr="00E26EE8">
        <w:rPr>
          <w:rFonts w:ascii="Times New Roman" w:eastAsia="Times New Roman" w:hAnsi="Times New Roman" w:cs="Times New Roman"/>
          <w:sz w:val="24"/>
          <w:szCs w:val="24"/>
        </w:rPr>
        <w:t xml:space="preserve">Istraživanje je jasno ukazalo na negativni uticaj društvenih mreža na raspoloženje korisnika. Takođe je dokazalo da fizički kontakt sa drugim ljudima generiše veće lično zadovoljstvo, dok virtuelni podstiče na sumnju i neslaganje. Među negativnim "društvenim" navikama koje internet podstiče su pre svega diskriminacija i vređanje koje su se prosto </w:t>
      </w:r>
      <w:r w:rsidRPr="00E26EE8">
        <w:rPr>
          <w:rFonts w:ascii="Times New Roman" w:eastAsia="Times New Roman" w:hAnsi="Times New Roman" w:cs="Times New Roman"/>
          <w:sz w:val="24"/>
          <w:szCs w:val="24"/>
        </w:rPr>
        <w:lastRenderedPageBreak/>
        <w:t>odomaćile na internetu. Što se pak, globalnog doprinosa društvenih mreža na ljudski rod tiče, italijanski stručnjaci su ga ocenili kao "posebno negativan</w:t>
      </w:r>
      <w:r>
        <w:rPr>
          <w:rFonts w:ascii="Times New Roman" w:eastAsia="Times New Roman" w:hAnsi="Times New Roman" w:cs="Times New Roman"/>
          <w:sz w:val="24"/>
          <w:szCs w:val="24"/>
        </w:rPr>
        <w:t>.</w:t>
      </w:r>
    </w:p>
    <w:p w:rsidR="00E26EE8" w:rsidRPr="00A85BE0" w:rsidRDefault="00E26EE8" w:rsidP="00A85BE0">
      <w:pPr>
        <w:spacing w:after="0" w:line="240" w:lineRule="auto"/>
        <w:rPr>
          <w:rFonts w:ascii="Times New Roman" w:eastAsia="Times New Roman" w:hAnsi="Times New Roman" w:cs="Times New Roman"/>
          <w:b/>
          <w:color w:val="FF0000"/>
          <w:sz w:val="24"/>
          <w:szCs w:val="24"/>
        </w:rPr>
      </w:pPr>
    </w:p>
    <w:p w:rsidR="00EC0578" w:rsidRPr="00EC0578" w:rsidRDefault="00EC0578" w:rsidP="00E26EE8">
      <w:pPr>
        <w:spacing w:after="0" w:line="240" w:lineRule="auto"/>
        <w:jc w:val="center"/>
        <w:rPr>
          <w:rFonts w:ascii="Times New Roman" w:eastAsia="Times New Roman" w:hAnsi="Times New Roman" w:cs="Times New Roman"/>
          <w:b/>
          <w:color w:val="FF0000"/>
          <w:sz w:val="28"/>
          <w:szCs w:val="24"/>
        </w:rPr>
      </w:pPr>
      <w:r w:rsidRPr="00EC0578">
        <w:rPr>
          <w:rFonts w:ascii="Times New Roman" w:eastAsia="Times New Roman" w:hAnsi="Times New Roman" w:cs="Times New Roman"/>
          <w:b/>
          <w:color w:val="FF0000"/>
          <w:sz w:val="28"/>
          <w:szCs w:val="24"/>
        </w:rPr>
        <w:t>Pedofil iz Varaždina mamio devojčice preko Fejsbuka</w:t>
      </w:r>
    </w:p>
    <w:p w:rsidR="00EC0578" w:rsidRDefault="00EC0578" w:rsidP="00EC0578">
      <w:pPr>
        <w:spacing w:after="0" w:line="240" w:lineRule="auto"/>
        <w:jc w:val="both"/>
        <w:rPr>
          <w:rFonts w:ascii="Times New Roman" w:eastAsia="Times New Roman" w:hAnsi="Times New Roman" w:cs="Times New Roman"/>
          <w:sz w:val="24"/>
          <w:szCs w:val="24"/>
        </w:rPr>
      </w:pPr>
    </w:p>
    <w:p w:rsidR="00EC0578" w:rsidRPr="00EC0578" w:rsidRDefault="00EC0578" w:rsidP="00EC0578">
      <w:pPr>
        <w:spacing w:after="0" w:line="240" w:lineRule="auto"/>
        <w:ind w:firstLine="720"/>
        <w:jc w:val="both"/>
        <w:rPr>
          <w:rFonts w:ascii="Times New Roman" w:eastAsia="Times New Roman" w:hAnsi="Times New Roman" w:cs="Times New Roman"/>
          <w:sz w:val="24"/>
          <w:szCs w:val="24"/>
        </w:rPr>
      </w:pPr>
      <w:r w:rsidRPr="00EC0578">
        <w:rPr>
          <w:rFonts w:ascii="Times New Roman" w:eastAsia="Times New Roman" w:hAnsi="Times New Roman" w:cs="Times New Roman"/>
          <w:sz w:val="24"/>
          <w:szCs w:val="24"/>
        </w:rPr>
        <w:t>Protiv muškarca ( 31 ) iz hrvatskog grada Varaždin, podignuta je optužnica za seksualno zlostavljanje deteta mlađeg od 15 godina i iskorišćavanje dece za pornografiju.Naime, nepoznati muškarac se već nekoliko meseci nalazi u istražnom zatvoru u Varaždinu, a opštinsko državno tužilaštvo je sada protiv njega podiglo optužnicu zbog mamljenja dvoje dece (14) preko lažnih profila dve društvene mreže, na kojima se predstavljao kao devojčica njihovih godina.Ta krivična dela je počinio od sredin</w:t>
      </w:r>
      <w:r>
        <w:rPr>
          <w:rFonts w:ascii="Times New Roman" w:eastAsia="Times New Roman" w:hAnsi="Times New Roman" w:cs="Times New Roman"/>
          <w:sz w:val="24"/>
          <w:szCs w:val="24"/>
        </w:rPr>
        <w:t xml:space="preserve">e 2011. do kraja 2013. godine. </w:t>
      </w:r>
      <w:r w:rsidRPr="00EC0578">
        <w:rPr>
          <w:rFonts w:ascii="Times New Roman" w:eastAsia="Times New Roman" w:hAnsi="Times New Roman" w:cs="Times New Roman"/>
          <w:sz w:val="24"/>
          <w:szCs w:val="24"/>
        </w:rPr>
        <w:t>Takođe, on se tereti da je detetu (11) pokazivao fotografije pornografskog sadržaja.</w:t>
      </w:r>
    </w:p>
    <w:p w:rsidR="00F76DA8" w:rsidRDefault="00F76DA8" w:rsidP="00D70269">
      <w:pPr>
        <w:spacing w:after="0" w:line="240" w:lineRule="auto"/>
        <w:rPr>
          <w:rFonts w:ascii="Times New Roman" w:eastAsia="Times New Roman" w:hAnsi="Times New Roman" w:cs="Times New Roman"/>
          <w:sz w:val="24"/>
          <w:szCs w:val="24"/>
        </w:rPr>
      </w:pPr>
      <w:bookmarkStart w:id="0" w:name="_GoBack"/>
      <w:bookmarkEnd w:id="0"/>
    </w:p>
    <w:p w:rsidR="00F76DA8" w:rsidRPr="00E26EE8" w:rsidRDefault="00F76DA8" w:rsidP="00F76DA8">
      <w:pPr>
        <w:spacing w:after="0" w:line="240" w:lineRule="auto"/>
        <w:jc w:val="center"/>
        <w:rPr>
          <w:rFonts w:ascii="Times New Roman" w:eastAsia="Times New Roman" w:hAnsi="Times New Roman" w:cs="Times New Roman"/>
          <w:b/>
          <w:color w:val="FF0000"/>
          <w:sz w:val="28"/>
          <w:szCs w:val="24"/>
        </w:rPr>
      </w:pPr>
      <w:r w:rsidRPr="00E26EE8">
        <w:rPr>
          <w:rFonts w:ascii="Times New Roman" w:eastAsia="Times New Roman" w:hAnsi="Times New Roman" w:cs="Times New Roman"/>
          <w:b/>
          <w:color w:val="FF0000"/>
          <w:sz w:val="28"/>
          <w:szCs w:val="24"/>
        </w:rPr>
        <w:t>Napadač ubio nožem troje dece u školi, šestoro ranio</w:t>
      </w:r>
    </w:p>
    <w:p w:rsidR="00F76DA8" w:rsidRPr="00F76DA8" w:rsidRDefault="00F76DA8" w:rsidP="00F76DA8">
      <w:pPr>
        <w:spacing w:after="0" w:line="240" w:lineRule="auto"/>
        <w:rPr>
          <w:rFonts w:ascii="Times New Roman" w:eastAsia="Times New Roman" w:hAnsi="Times New Roman" w:cs="Times New Roman"/>
          <w:sz w:val="24"/>
          <w:szCs w:val="24"/>
        </w:rPr>
      </w:pPr>
    </w:p>
    <w:p w:rsidR="00F76DA8" w:rsidRDefault="00F76DA8" w:rsidP="00E26EE8">
      <w:pPr>
        <w:spacing w:after="0" w:line="240" w:lineRule="auto"/>
        <w:ind w:firstLine="720"/>
        <w:jc w:val="both"/>
        <w:rPr>
          <w:rFonts w:ascii="Times New Roman" w:eastAsia="Times New Roman" w:hAnsi="Times New Roman" w:cs="Times New Roman"/>
          <w:sz w:val="24"/>
          <w:szCs w:val="24"/>
        </w:rPr>
      </w:pPr>
      <w:r w:rsidRPr="00F76DA8">
        <w:rPr>
          <w:rFonts w:ascii="Times New Roman" w:eastAsia="Times New Roman" w:hAnsi="Times New Roman" w:cs="Times New Roman"/>
          <w:sz w:val="24"/>
          <w:szCs w:val="24"/>
        </w:rPr>
        <w:t>Troje dece je ubijeno, a šest osoba je ranjeno kada je jedan muškarac naoružan nožem upao u osnovnu školu u oblasti Junsi u centralnoj Kini, i potom se ubio, saopštili su kineski zvaničnici.U tom napadu, prvog dana škole posle letnjeg raspusta, povređeno je još petoro đaka i jedan nastavnik osnovne škole u Čenguanu, u Junsiju, u provinciji Dongfang, precizirano je. Dvoje đaka je teško povređe</w:t>
      </w:r>
      <w:r>
        <w:rPr>
          <w:rFonts w:ascii="Times New Roman" w:eastAsia="Times New Roman" w:hAnsi="Times New Roman" w:cs="Times New Roman"/>
          <w:sz w:val="24"/>
          <w:szCs w:val="24"/>
        </w:rPr>
        <w:t>no i oni su smešteni u bolnicu.</w:t>
      </w:r>
      <w:r w:rsidRPr="00F76DA8">
        <w:rPr>
          <w:rFonts w:ascii="Times New Roman" w:eastAsia="Times New Roman" w:hAnsi="Times New Roman" w:cs="Times New Roman"/>
          <w:sz w:val="24"/>
          <w:szCs w:val="24"/>
        </w:rPr>
        <w:t>Posle napada, napadač, za koga su lokalne vlasti navele samo da je roditelj jednog od đaka te škole, skočio je sa če</w:t>
      </w:r>
      <w:r>
        <w:rPr>
          <w:rFonts w:ascii="Times New Roman" w:eastAsia="Times New Roman" w:hAnsi="Times New Roman" w:cs="Times New Roman"/>
          <w:sz w:val="24"/>
          <w:szCs w:val="24"/>
        </w:rPr>
        <w:t xml:space="preserve">tvrtog sprata zgrade i ubio se. </w:t>
      </w:r>
      <w:r w:rsidRPr="00F76DA8">
        <w:rPr>
          <w:rFonts w:ascii="Times New Roman" w:eastAsia="Times New Roman" w:hAnsi="Times New Roman" w:cs="Times New Roman"/>
          <w:sz w:val="24"/>
          <w:szCs w:val="24"/>
        </w:rPr>
        <w:t>Policija je pokrenula istragu, a za sada nije objavljeno više informacija o tom događaju.</w:t>
      </w:r>
    </w:p>
    <w:p w:rsidR="00E26EE8" w:rsidRPr="00D70269" w:rsidRDefault="00E26EE8" w:rsidP="00E26EE8">
      <w:pPr>
        <w:spacing w:after="0" w:line="240" w:lineRule="auto"/>
        <w:ind w:firstLine="720"/>
        <w:jc w:val="both"/>
        <w:rPr>
          <w:rFonts w:ascii="Times New Roman" w:eastAsia="Times New Roman" w:hAnsi="Times New Roman" w:cs="Times New Roman"/>
          <w:sz w:val="24"/>
          <w:szCs w:val="24"/>
        </w:rPr>
      </w:pPr>
    </w:p>
    <w:p w:rsidR="00D70269" w:rsidRPr="00D70269" w:rsidRDefault="00D70269" w:rsidP="00D7026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D70269">
        <w:rPr>
          <w:rFonts w:ascii="Brush Script MT" w:eastAsia="Times New Roman" w:hAnsi="Brush Script MT" w:cs="Times New Roman"/>
          <w:color w:val="FF00FF"/>
          <w:sz w:val="44"/>
          <w:szCs w:val="44"/>
          <w:lang w:val="sr-Latn-CS"/>
        </w:rPr>
        <w:t>Jo</w:t>
      </w:r>
      <w:r w:rsidRPr="00D70269">
        <w:rPr>
          <w:rFonts w:ascii="Brush Script MT" w:eastAsia="Times New Roman" w:hAnsi="Brush Script MT" w:cs="Times New Roman"/>
          <w:color w:val="FF00FF"/>
          <w:sz w:val="44"/>
          <w:szCs w:val="44"/>
        </w:rPr>
        <w:t xml:space="preserve">š </w:t>
      </w:r>
      <w:r w:rsidRPr="00D70269">
        <w:rPr>
          <w:rFonts w:ascii="Brush Script MT" w:eastAsia="Times New Roman" w:hAnsi="Brush Script MT" w:cs="Times New Roman"/>
          <w:color w:val="FF00FF"/>
          <w:sz w:val="44"/>
          <w:szCs w:val="44"/>
          <w:lang w:val="sr-Latn-CS"/>
        </w:rPr>
        <w:t xml:space="preserve">vesti iz obrazovanja </w:t>
      </w:r>
      <w:r w:rsidRPr="00D70269">
        <w:rPr>
          <w:rFonts w:ascii="Times New Roman" w:eastAsia="Times New Roman" w:hAnsi="Times New Roman" w:cs="Times New Roman"/>
          <w:b/>
          <w:i/>
          <w:color w:val="FF00FF"/>
          <w:sz w:val="32"/>
          <w:szCs w:val="32"/>
        </w:rPr>
        <w:t>č</w:t>
      </w:r>
      <w:r w:rsidRPr="00D70269">
        <w:rPr>
          <w:rFonts w:ascii="Brush Script MT" w:eastAsia="Times New Roman" w:hAnsi="Brush Script MT" w:cs="Times New Roman"/>
          <w:color w:val="FF00FF"/>
          <w:sz w:val="44"/>
          <w:szCs w:val="44"/>
        </w:rPr>
        <w:t xml:space="preserve">itajte </w:t>
      </w:r>
      <w:r w:rsidRPr="00D70269">
        <w:rPr>
          <w:rFonts w:ascii="Brush Script MT" w:eastAsia="Times New Roman" w:hAnsi="Brush Script MT" w:cs="Times New Roman"/>
          <w:color w:val="FF00FF"/>
          <w:sz w:val="44"/>
          <w:szCs w:val="44"/>
          <w:lang w:val="sr-Latn-CS"/>
        </w:rPr>
        <w:t>na na</w:t>
      </w:r>
      <w:r w:rsidRPr="00D70269">
        <w:rPr>
          <w:rFonts w:ascii="Brush Script MT" w:eastAsia="Times New Roman" w:hAnsi="Brush Script MT" w:cs="Times New Roman"/>
          <w:color w:val="FF00FF"/>
          <w:sz w:val="44"/>
          <w:szCs w:val="44"/>
        </w:rPr>
        <w:t>š</w:t>
      </w:r>
      <w:r w:rsidRPr="00D70269">
        <w:rPr>
          <w:rFonts w:ascii="Brush Script MT" w:eastAsia="Times New Roman" w:hAnsi="Brush Script MT" w:cs="Times New Roman"/>
          <w:color w:val="FF00FF"/>
          <w:sz w:val="44"/>
          <w:szCs w:val="44"/>
          <w:lang w:val="sr-Latn-CS"/>
        </w:rPr>
        <w:t>em sajtu</w:t>
      </w:r>
      <w:hyperlink r:id="rId16" w:history="1">
        <w:r w:rsidRPr="00D70269">
          <w:rPr>
            <w:rFonts w:ascii="Brush Script MT" w:eastAsiaTheme="majorEastAsia" w:hAnsi="Brush Script MT" w:cs="Times New Roman"/>
            <w:i/>
            <w:color w:val="0000FF"/>
            <w:sz w:val="44"/>
            <w:szCs w:val="44"/>
            <w:u w:val="single"/>
            <w:lang w:val="sr-Latn-CS"/>
          </w:rPr>
          <w:t>www</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srpss</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org</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rs</w:t>
        </w:r>
      </w:hyperlink>
      <w:r w:rsidRPr="00D70269">
        <w:rPr>
          <w:rFonts w:ascii="Brush Script MT" w:eastAsia="Times New Roman" w:hAnsi="Brush Script MT" w:cs="Times New Roman"/>
          <w:i/>
          <w:color w:val="0000FF"/>
          <w:sz w:val="44"/>
          <w:szCs w:val="44"/>
        </w:rPr>
        <w:t>,</w:t>
      </w:r>
      <w:r w:rsidRPr="00D70269">
        <w:rPr>
          <w:rFonts w:ascii="Brush Script MT" w:eastAsia="Times New Roman" w:hAnsi="Brush Script MT" w:cs="Times New Roman"/>
          <w:color w:val="FF00FF"/>
          <w:sz w:val="44"/>
          <w:szCs w:val="44"/>
          <w:lang w:val="sr-Latn-CS"/>
        </w:rPr>
        <w:t>a vesti iz javnog sektora na na</w:t>
      </w:r>
      <w:r w:rsidRPr="00D70269">
        <w:rPr>
          <w:rFonts w:ascii="Brush Script MT" w:eastAsia="Times New Roman" w:hAnsi="Brush Script MT" w:cs="Times New Roman"/>
          <w:color w:val="FF00FF"/>
          <w:sz w:val="44"/>
          <w:szCs w:val="44"/>
        </w:rPr>
        <w:t>š</w:t>
      </w:r>
      <w:r w:rsidRPr="00D70269">
        <w:rPr>
          <w:rFonts w:ascii="Brush Script MT" w:eastAsia="Times New Roman" w:hAnsi="Brush Script MT" w:cs="Times New Roman"/>
          <w:color w:val="FF00FF"/>
          <w:sz w:val="44"/>
          <w:szCs w:val="44"/>
          <w:lang w:val="sr-Latn-CS"/>
        </w:rPr>
        <w:t>em sajtu</w:t>
      </w:r>
      <w:hyperlink r:id="rId17" w:history="1">
        <w:r w:rsidRPr="00D70269">
          <w:rPr>
            <w:rFonts w:ascii="Brush Script MT" w:eastAsiaTheme="majorEastAsia" w:hAnsi="Brush Script MT" w:cs="Times New Roman"/>
            <w:i/>
            <w:color w:val="0000FF"/>
            <w:sz w:val="44"/>
            <w:szCs w:val="44"/>
            <w:u w:val="single"/>
            <w:lang w:val="sr-Latn-CS"/>
          </w:rPr>
          <w:t>www</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nsjs</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org</w:t>
        </w:r>
        <w:r w:rsidRPr="00D70269">
          <w:rPr>
            <w:rFonts w:ascii="Brush Script MT" w:eastAsiaTheme="majorEastAsia" w:hAnsi="Brush Script MT" w:cs="Times New Roman"/>
            <w:i/>
            <w:color w:val="0000FF"/>
            <w:sz w:val="44"/>
            <w:szCs w:val="44"/>
            <w:u w:val="single"/>
          </w:rPr>
          <w:t>.</w:t>
        </w:r>
        <w:r w:rsidRPr="00D70269">
          <w:rPr>
            <w:rFonts w:ascii="Brush Script MT" w:eastAsiaTheme="majorEastAsia" w:hAnsi="Brush Script MT" w:cs="Times New Roman"/>
            <w:i/>
            <w:color w:val="0000FF"/>
            <w:sz w:val="44"/>
            <w:szCs w:val="44"/>
            <w:u w:val="single"/>
            <w:lang w:val="sr-Latn-CS"/>
          </w:rPr>
          <w:t>rs</w:t>
        </w:r>
      </w:hyperlink>
      <w:r w:rsidRPr="00D70269">
        <w:rPr>
          <w:rFonts w:ascii="Brush Script MT" w:eastAsia="Times New Roman" w:hAnsi="Brush Script MT" w:cs="Times New Roman"/>
          <w:i/>
          <w:color w:val="0000FF"/>
          <w:sz w:val="44"/>
          <w:szCs w:val="44"/>
        </w:rPr>
        <w:t xml:space="preserve"> .</w:t>
      </w:r>
    </w:p>
    <w:p w:rsidR="00D70269" w:rsidRPr="00D70269" w:rsidRDefault="00D70269" w:rsidP="00D70269">
      <w:pPr>
        <w:spacing w:after="0" w:line="240" w:lineRule="auto"/>
        <w:jc w:val="center"/>
        <w:rPr>
          <w:rFonts w:ascii="Times New Roman" w:eastAsia="Times New Roman" w:hAnsi="Times New Roman" w:cs="Times New Roman"/>
          <w:sz w:val="24"/>
          <w:szCs w:val="24"/>
        </w:rPr>
      </w:pPr>
      <w:r w:rsidRPr="00D70269">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p>
    <w:p w:rsidR="00E665FE" w:rsidRDefault="00E665FE"/>
    <w:sectPr w:rsidR="00E665FE" w:rsidSect="00527FE1">
      <w:footerReference w:type="default" r:id="rId1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D58" w:rsidRDefault="008B2D58">
      <w:pPr>
        <w:spacing w:after="0" w:line="240" w:lineRule="auto"/>
      </w:pPr>
      <w:r>
        <w:separator/>
      </w:r>
    </w:p>
  </w:endnote>
  <w:endnote w:type="continuationSeparator" w:id="1">
    <w:p w:rsidR="008B2D58" w:rsidRDefault="008B2D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984E32">
        <w:pPr>
          <w:pStyle w:val="Footer"/>
          <w:jc w:val="right"/>
        </w:pPr>
        <w:r w:rsidRPr="00BF2B8E">
          <w:rPr>
            <w:rFonts w:ascii="Times New Roman" w:hAnsi="Times New Roman" w:cs="Times New Roman"/>
            <w:sz w:val="24"/>
          </w:rPr>
          <w:fldChar w:fldCharType="begin"/>
        </w:r>
        <w:r w:rsidR="00D70269"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B1398F">
          <w:rPr>
            <w:rFonts w:ascii="Times New Roman" w:hAnsi="Times New Roman" w:cs="Times New Roman"/>
            <w:noProof/>
            <w:sz w:val="24"/>
          </w:rPr>
          <w:t>10</w:t>
        </w:r>
        <w:r w:rsidRPr="00BF2B8E">
          <w:rPr>
            <w:rFonts w:ascii="Times New Roman" w:hAnsi="Times New Roman" w:cs="Times New Roman"/>
            <w:noProof/>
            <w:sz w:val="24"/>
          </w:rPr>
          <w:fldChar w:fldCharType="end"/>
        </w:r>
      </w:p>
    </w:sdtContent>
  </w:sdt>
  <w:p w:rsidR="00483A5C" w:rsidRDefault="008B2D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D58" w:rsidRDefault="008B2D58">
      <w:pPr>
        <w:spacing w:after="0" w:line="240" w:lineRule="auto"/>
      </w:pPr>
      <w:r>
        <w:separator/>
      </w:r>
    </w:p>
  </w:footnote>
  <w:footnote w:type="continuationSeparator" w:id="1">
    <w:p w:rsidR="008B2D58" w:rsidRDefault="008B2D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BB1125"/>
    <w:multiLevelType w:val="multilevel"/>
    <w:tmpl w:val="F73A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3222E35"/>
    <w:multiLevelType w:val="multilevel"/>
    <w:tmpl w:val="B2805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70269"/>
    <w:rsid w:val="002D3E04"/>
    <w:rsid w:val="002F2557"/>
    <w:rsid w:val="003173A5"/>
    <w:rsid w:val="003756CD"/>
    <w:rsid w:val="00462F14"/>
    <w:rsid w:val="00685B5F"/>
    <w:rsid w:val="007D4E06"/>
    <w:rsid w:val="008B2D58"/>
    <w:rsid w:val="00984E32"/>
    <w:rsid w:val="009867BD"/>
    <w:rsid w:val="009C525A"/>
    <w:rsid w:val="009D3E65"/>
    <w:rsid w:val="00A27438"/>
    <w:rsid w:val="00A32B9F"/>
    <w:rsid w:val="00A85BE0"/>
    <w:rsid w:val="00B1398F"/>
    <w:rsid w:val="00B30419"/>
    <w:rsid w:val="00BD6A86"/>
    <w:rsid w:val="00BF2B8E"/>
    <w:rsid w:val="00D70269"/>
    <w:rsid w:val="00D76DC1"/>
    <w:rsid w:val="00DC528F"/>
    <w:rsid w:val="00E26EE8"/>
    <w:rsid w:val="00E665FE"/>
    <w:rsid w:val="00EC0578"/>
    <w:rsid w:val="00F76D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A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702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0269"/>
  </w:style>
  <w:style w:type="paragraph" w:styleId="BalloonText">
    <w:name w:val="Balloon Text"/>
    <w:basedOn w:val="Normal"/>
    <w:link w:val="BalloonTextChar"/>
    <w:uiPriority w:val="99"/>
    <w:semiHidden/>
    <w:unhideWhenUsed/>
    <w:rsid w:val="00EC05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578"/>
    <w:rPr>
      <w:rFonts w:ascii="Tahoma" w:hAnsi="Tahoma" w:cs="Tahoma"/>
      <w:sz w:val="16"/>
      <w:szCs w:val="16"/>
    </w:rPr>
  </w:style>
  <w:style w:type="character" w:styleId="Hyperlink">
    <w:name w:val="Hyperlink"/>
    <w:basedOn w:val="DefaultParagraphFont"/>
    <w:uiPriority w:val="99"/>
    <w:unhideWhenUsed/>
    <w:rsid w:val="00EC0578"/>
    <w:rPr>
      <w:color w:val="0000FF" w:themeColor="hyperlink"/>
      <w:u w:val="single"/>
    </w:rPr>
  </w:style>
  <w:style w:type="paragraph" w:styleId="Header">
    <w:name w:val="header"/>
    <w:basedOn w:val="Normal"/>
    <w:link w:val="HeaderChar"/>
    <w:uiPriority w:val="99"/>
    <w:unhideWhenUsed/>
    <w:rsid w:val="00BF2B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B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702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0269"/>
  </w:style>
  <w:style w:type="paragraph" w:styleId="BalloonText">
    <w:name w:val="Balloon Text"/>
    <w:basedOn w:val="Normal"/>
    <w:link w:val="BalloonTextChar"/>
    <w:uiPriority w:val="99"/>
    <w:semiHidden/>
    <w:unhideWhenUsed/>
    <w:rsid w:val="00EC05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0578"/>
    <w:rPr>
      <w:rFonts w:ascii="Tahoma" w:hAnsi="Tahoma" w:cs="Tahoma"/>
      <w:sz w:val="16"/>
      <w:szCs w:val="16"/>
    </w:rPr>
  </w:style>
  <w:style w:type="character" w:styleId="Hyperlink">
    <w:name w:val="Hyperlink"/>
    <w:basedOn w:val="DefaultParagraphFont"/>
    <w:uiPriority w:val="99"/>
    <w:unhideWhenUsed/>
    <w:rsid w:val="00EC0578"/>
    <w:rPr>
      <w:color w:val="0000FF" w:themeColor="hyperlink"/>
      <w:u w:val="single"/>
    </w:rPr>
  </w:style>
  <w:style w:type="paragraph" w:styleId="Header">
    <w:name w:val="header"/>
    <w:basedOn w:val="Normal"/>
    <w:link w:val="HeaderChar"/>
    <w:uiPriority w:val="99"/>
    <w:unhideWhenUsed/>
    <w:rsid w:val="00BF2B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2B8E"/>
  </w:style>
</w:styles>
</file>

<file path=word/webSettings.xml><?xml version="1.0" encoding="utf-8"?>
<w:webSettings xmlns:r="http://schemas.openxmlformats.org/officeDocument/2006/relationships" xmlns:w="http://schemas.openxmlformats.org/wordprocessingml/2006/main">
  <w:divs>
    <w:div w:id="567423478">
      <w:bodyDiv w:val="1"/>
      <w:marLeft w:val="0"/>
      <w:marRight w:val="0"/>
      <w:marTop w:val="0"/>
      <w:marBottom w:val="0"/>
      <w:divBdr>
        <w:top w:val="none" w:sz="0" w:space="0" w:color="auto"/>
        <w:left w:val="none" w:sz="0" w:space="0" w:color="auto"/>
        <w:bottom w:val="none" w:sz="0" w:space="0" w:color="auto"/>
        <w:right w:val="none" w:sz="0" w:space="0" w:color="auto"/>
      </w:divBdr>
      <w:divsChild>
        <w:div w:id="715348856">
          <w:marLeft w:val="0"/>
          <w:marRight w:val="0"/>
          <w:marTop w:val="120"/>
          <w:marBottom w:val="240"/>
          <w:divBdr>
            <w:top w:val="none" w:sz="0" w:space="0" w:color="auto"/>
            <w:left w:val="none" w:sz="0" w:space="0" w:color="auto"/>
            <w:bottom w:val="none" w:sz="0" w:space="0" w:color="auto"/>
            <w:right w:val="none" w:sz="0" w:space="0" w:color="auto"/>
          </w:divBdr>
          <w:divsChild>
            <w:div w:id="1911496594">
              <w:marLeft w:val="0"/>
              <w:marRight w:val="0"/>
              <w:marTop w:val="120"/>
              <w:marBottom w:val="120"/>
              <w:divBdr>
                <w:top w:val="none" w:sz="0" w:space="0" w:color="auto"/>
                <w:left w:val="none" w:sz="0" w:space="0" w:color="auto"/>
                <w:bottom w:val="none" w:sz="0" w:space="0" w:color="auto"/>
                <w:right w:val="none" w:sz="0" w:space="0" w:color="auto"/>
              </w:divBdr>
              <w:divsChild>
                <w:div w:id="2038387217">
                  <w:marLeft w:val="405"/>
                  <w:marRight w:val="405"/>
                  <w:marTop w:val="0"/>
                  <w:marBottom w:val="0"/>
                  <w:divBdr>
                    <w:top w:val="none" w:sz="0" w:space="0" w:color="auto"/>
                    <w:left w:val="none" w:sz="0" w:space="0" w:color="auto"/>
                    <w:bottom w:val="none" w:sz="0" w:space="0" w:color="auto"/>
                    <w:right w:val="none" w:sz="0" w:space="0" w:color="auto"/>
                  </w:divBdr>
                  <w:divsChild>
                    <w:div w:id="461532829">
                      <w:marLeft w:val="0"/>
                      <w:marRight w:val="0"/>
                      <w:marTop w:val="0"/>
                      <w:marBottom w:val="0"/>
                      <w:divBdr>
                        <w:top w:val="none" w:sz="0" w:space="0" w:color="auto"/>
                        <w:left w:val="none" w:sz="0" w:space="0" w:color="auto"/>
                        <w:bottom w:val="none" w:sz="0" w:space="0" w:color="auto"/>
                        <w:right w:val="none" w:sz="0" w:space="0" w:color="auto"/>
                      </w:divBdr>
                    </w:div>
                    <w:div w:id="85893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182176">
      <w:bodyDiv w:val="1"/>
      <w:marLeft w:val="0"/>
      <w:marRight w:val="0"/>
      <w:marTop w:val="0"/>
      <w:marBottom w:val="0"/>
      <w:divBdr>
        <w:top w:val="none" w:sz="0" w:space="0" w:color="auto"/>
        <w:left w:val="none" w:sz="0" w:space="0" w:color="auto"/>
        <w:bottom w:val="none" w:sz="0" w:space="0" w:color="auto"/>
        <w:right w:val="none" w:sz="0" w:space="0" w:color="auto"/>
      </w:divBdr>
      <w:divsChild>
        <w:div w:id="1417364830">
          <w:marLeft w:val="0"/>
          <w:marRight w:val="0"/>
          <w:marTop w:val="0"/>
          <w:marBottom w:val="0"/>
          <w:divBdr>
            <w:top w:val="none" w:sz="0" w:space="0" w:color="auto"/>
            <w:left w:val="none" w:sz="0" w:space="0" w:color="auto"/>
            <w:bottom w:val="none" w:sz="0" w:space="0" w:color="auto"/>
            <w:right w:val="none" w:sz="0" w:space="0" w:color="auto"/>
          </w:divBdr>
        </w:div>
      </w:divsChild>
    </w:div>
    <w:div w:id="1132946286">
      <w:bodyDiv w:val="1"/>
      <w:marLeft w:val="0"/>
      <w:marRight w:val="0"/>
      <w:marTop w:val="0"/>
      <w:marBottom w:val="0"/>
      <w:divBdr>
        <w:top w:val="none" w:sz="0" w:space="0" w:color="auto"/>
        <w:left w:val="none" w:sz="0" w:space="0" w:color="auto"/>
        <w:bottom w:val="none" w:sz="0" w:space="0" w:color="auto"/>
        <w:right w:val="none" w:sz="0" w:space="0" w:color="auto"/>
      </w:divBdr>
      <w:divsChild>
        <w:div w:id="2115053462">
          <w:marLeft w:val="0"/>
          <w:marRight w:val="0"/>
          <w:marTop w:val="225"/>
          <w:marBottom w:val="225"/>
          <w:divBdr>
            <w:top w:val="none" w:sz="0" w:space="0" w:color="auto"/>
            <w:left w:val="none" w:sz="0" w:space="0" w:color="auto"/>
            <w:bottom w:val="none" w:sz="0" w:space="0" w:color="auto"/>
            <w:right w:val="none" w:sz="0" w:space="0" w:color="auto"/>
          </w:divBdr>
        </w:div>
        <w:div w:id="1355881472">
          <w:marLeft w:val="0"/>
          <w:marRight w:val="0"/>
          <w:marTop w:val="0"/>
          <w:marBottom w:val="0"/>
          <w:divBdr>
            <w:top w:val="none" w:sz="0" w:space="0" w:color="auto"/>
            <w:left w:val="none" w:sz="0" w:space="0" w:color="auto"/>
            <w:bottom w:val="none" w:sz="0" w:space="0" w:color="auto"/>
            <w:right w:val="none" w:sz="0" w:space="0" w:color="auto"/>
          </w:divBdr>
          <w:divsChild>
            <w:div w:id="1466895450">
              <w:marLeft w:val="0"/>
              <w:marRight w:val="0"/>
              <w:marTop w:val="0"/>
              <w:marBottom w:val="0"/>
              <w:divBdr>
                <w:top w:val="none" w:sz="0" w:space="0" w:color="auto"/>
                <w:left w:val="none" w:sz="0" w:space="0" w:color="auto"/>
                <w:bottom w:val="none" w:sz="0" w:space="0" w:color="auto"/>
                <w:right w:val="none" w:sz="0" w:space="0" w:color="auto"/>
              </w:divBdr>
            </w:div>
            <w:div w:id="1247835747">
              <w:marLeft w:val="0"/>
              <w:marRight w:val="0"/>
              <w:marTop w:val="0"/>
              <w:marBottom w:val="0"/>
              <w:divBdr>
                <w:top w:val="none" w:sz="0" w:space="0" w:color="auto"/>
                <w:left w:val="none" w:sz="0" w:space="0" w:color="auto"/>
                <w:bottom w:val="none" w:sz="0" w:space="0" w:color="auto"/>
                <w:right w:val="none" w:sz="0" w:space="0" w:color="auto"/>
              </w:divBdr>
              <w:divsChild>
                <w:div w:id="1480222199">
                  <w:marLeft w:val="0"/>
                  <w:marRight w:val="0"/>
                  <w:marTop w:val="0"/>
                  <w:marBottom w:val="0"/>
                  <w:divBdr>
                    <w:top w:val="none" w:sz="0" w:space="0" w:color="auto"/>
                    <w:left w:val="none" w:sz="0" w:space="0" w:color="auto"/>
                    <w:bottom w:val="none" w:sz="0" w:space="0" w:color="auto"/>
                    <w:right w:val="none" w:sz="0" w:space="0" w:color="auto"/>
                  </w:divBdr>
                </w:div>
                <w:div w:id="1323780264">
                  <w:marLeft w:val="0"/>
                  <w:marRight w:val="0"/>
                  <w:marTop w:val="0"/>
                  <w:marBottom w:val="0"/>
                  <w:divBdr>
                    <w:top w:val="none" w:sz="0" w:space="0" w:color="auto"/>
                    <w:left w:val="none" w:sz="0" w:space="0" w:color="auto"/>
                    <w:bottom w:val="none" w:sz="0" w:space="0" w:color="auto"/>
                    <w:right w:val="none" w:sz="0" w:space="0" w:color="auto"/>
                  </w:divBdr>
                </w:div>
                <w:div w:id="2116166620">
                  <w:marLeft w:val="0"/>
                  <w:marRight w:val="0"/>
                  <w:marTop w:val="0"/>
                  <w:marBottom w:val="0"/>
                  <w:divBdr>
                    <w:top w:val="none" w:sz="0" w:space="0" w:color="auto"/>
                    <w:left w:val="none" w:sz="0" w:space="0" w:color="auto"/>
                    <w:bottom w:val="none" w:sz="0" w:space="0" w:color="auto"/>
                    <w:right w:val="none" w:sz="0" w:space="0" w:color="auto"/>
                  </w:divBdr>
                </w:div>
                <w:div w:id="127162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566330">
      <w:bodyDiv w:val="1"/>
      <w:marLeft w:val="0"/>
      <w:marRight w:val="0"/>
      <w:marTop w:val="0"/>
      <w:marBottom w:val="0"/>
      <w:divBdr>
        <w:top w:val="none" w:sz="0" w:space="0" w:color="auto"/>
        <w:left w:val="none" w:sz="0" w:space="0" w:color="auto"/>
        <w:bottom w:val="none" w:sz="0" w:space="0" w:color="auto"/>
        <w:right w:val="none" w:sz="0" w:space="0" w:color="auto"/>
      </w:divBdr>
      <w:divsChild>
        <w:div w:id="673649274">
          <w:marLeft w:val="0"/>
          <w:marRight w:val="0"/>
          <w:marTop w:val="0"/>
          <w:marBottom w:val="0"/>
          <w:divBdr>
            <w:top w:val="none" w:sz="0" w:space="0" w:color="auto"/>
            <w:left w:val="none" w:sz="0" w:space="0" w:color="auto"/>
            <w:bottom w:val="none" w:sz="0" w:space="0" w:color="auto"/>
            <w:right w:val="none" w:sz="0" w:space="0" w:color="auto"/>
          </w:divBdr>
        </w:div>
      </w:divsChild>
    </w:div>
    <w:div w:id="1968201205">
      <w:bodyDiv w:val="1"/>
      <w:marLeft w:val="0"/>
      <w:marRight w:val="0"/>
      <w:marTop w:val="0"/>
      <w:marBottom w:val="0"/>
      <w:divBdr>
        <w:top w:val="none" w:sz="0" w:space="0" w:color="auto"/>
        <w:left w:val="none" w:sz="0" w:space="0" w:color="auto"/>
        <w:bottom w:val="none" w:sz="0" w:space="0" w:color="auto"/>
        <w:right w:val="none" w:sz="0" w:space="0" w:color="auto"/>
      </w:divBdr>
      <w:divsChild>
        <w:div w:id="1944680810">
          <w:marLeft w:val="150"/>
          <w:marRight w:val="0"/>
          <w:marTop w:val="150"/>
          <w:marBottom w:val="150"/>
          <w:divBdr>
            <w:top w:val="none" w:sz="0" w:space="0" w:color="auto"/>
            <w:left w:val="none" w:sz="0" w:space="0" w:color="auto"/>
            <w:bottom w:val="none" w:sz="0" w:space="0" w:color="auto"/>
            <w:right w:val="none" w:sz="0" w:space="0" w:color="auto"/>
          </w:divBdr>
        </w:div>
      </w:divsChild>
    </w:div>
    <w:div w:id="2051148761">
      <w:bodyDiv w:val="1"/>
      <w:marLeft w:val="0"/>
      <w:marRight w:val="0"/>
      <w:marTop w:val="0"/>
      <w:marBottom w:val="0"/>
      <w:divBdr>
        <w:top w:val="none" w:sz="0" w:space="0" w:color="auto"/>
        <w:left w:val="none" w:sz="0" w:space="0" w:color="auto"/>
        <w:bottom w:val="none" w:sz="0" w:space="0" w:color="auto"/>
        <w:right w:val="none" w:sz="0" w:space="0" w:color="auto"/>
      </w:divBdr>
      <w:divsChild>
        <w:div w:id="1365250606">
          <w:marLeft w:val="0"/>
          <w:marRight w:val="0"/>
          <w:marTop w:val="0"/>
          <w:marBottom w:val="150"/>
          <w:divBdr>
            <w:top w:val="none" w:sz="0" w:space="0" w:color="auto"/>
            <w:left w:val="none" w:sz="0" w:space="0" w:color="auto"/>
            <w:bottom w:val="none" w:sz="0" w:space="0" w:color="auto"/>
            <w:right w:val="none" w:sz="0" w:space="0" w:color="auto"/>
          </w:divBdr>
          <w:divsChild>
            <w:div w:id="167602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dEzrJqA308Y" TargetMode="Externa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srpss.org.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034ED-4701-4F5E-B416-2131CD255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4428</Words>
  <Characters>25240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2014-09-03T13:35:00Z</dcterms:created>
  <dcterms:modified xsi:type="dcterms:W3CDTF">2014-09-03T13:56:00Z</dcterms:modified>
</cp:coreProperties>
</file>